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5EC" w:rsidRDefault="00AC75EC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COORDINACIÓN DE SUPERVICIÓN Y CAPACITACIÓN TURÍSTICA</w:t>
      </w:r>
    </w:p>
    <w:p w:rsidR="00AC75EC" w:rsidRDefault="00AC75EC">
      <w:pPr>
        <w:rPr>
          <w:rFonts w:cstheme="minorHAnsi"/>
          <w:b/>
          <w:sz w:val="24"/>
          <w:szCs w:val="24"/>
        </w:rPr>
      </w:pPr>
    </w:p>
    <w:p w:rsidR="00AC75EC" w:rsidRDefault="00AC75EC">
      <w:pPr>
        <w:rPr>
          <w:rFonts w:cstheme="minorHAnsi"/>
          <w:b/>
          <w:sz w:val="24"/>
          <w:szCs w:val="24"/>
        </w:rPr>
      </w:pPr>
    </w:p>
    <w:p w:rsidR="0097203C" w:rsidRDefault="00AC75EC">
      <w:pPr>
        <w:rPr>
          <w:rFonts w:cstheme="minorHAnsi"/>
          <w:b/>
          <w:sz w:val="24"/>
          <w:szCs w:val="24"/>
        </w:rPr>
      </w:pPr>
      <w:r w:rsidRPr="00AC75EC">
        <w:rPr>
          <w:rFonts w:cstheme="minorHAnsi"/>
          <w:b/>
          <w:sz w:val="24"/>
          <w:szCs w:val="24"/>
        </w:rPr>
        <w:t>CRONOGRAMA DE ACTIVIDADES DEL TRIMESTRE ENERO-MARZO 2026</w:t>
      </w:r>
    </w:p>
    <w:tbl>
      <w:tblPr>
        <w:tblStyle w:val="Tablaconcuadrcula"/>
        <w:tblW w:w="0" w:type="auto"/>
        <w:tblInd w:w="-1281" w:type="dxa"/>
        <w:tblLook w:val="04A0" w:firstRow="1" w:lastRow="0" w:firstColumn="1" w:lastColumn="0" w:noHBand="0" w:noVBand="1"/>
      </w:tblPr>
      <w:tblGrid>
        <w:gridCol w:w="3488"/>
        <w:gridCol w:w="551"/>
        <w:gridCol w:w="552"/>
        <w:gridCol w:w="552"/>
        <w:gridCol w:w="552"/>
        <w:gridCol w:w="551"/>
        <w:gridCol w:w="552"/>
        <w:gridCol w:w="552"/>
        <w:gridCol w:w="552"/>
        <w:gridCol w:w="551"/>
        <w:gridCol w:w="552"/>
        <w:gridCol w:w="552"/>
        <w:gridCol w:w="552"/>
      </w:tblGrid>
      <w:tr w:rsidR="001927BD" w:rsidTr="001F60A4">
        <w:tc>
          <w:tcPr>
            <w:tcW w:w="3488" w:type="dxa"/>
            <w:shd w:val="clear" w:color="auto" w:fill="A8D08D" w:themeFill="accent6" w:themeFillTint="99"/>
          </w:tcPr>
          <w:p w:rsidR="001927BD" w:rsidRDefault="001927BD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ACTIVIDAD</w:t>
            </w:r>
          </w:p>
        </w:tc>
        <w:tc>
          <w:tcPr>
            <w:tcW w:w="2207" w:type="dxa"/>
            <w:gridSpan w:val="4"/>
            <w:shd w:val="clear" w:color="auto" w:fill="00B050"/>
          </w:tcPr>
          <w:p w:rsidR="001927BD" w:rsidRDefault="001927BD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ENERO</w:t>
            </w:r>
          </w:p>
        </w:tc>
        <w:tc>
          <w:tcPr>
            <w:tcW w:w="2207" w:type="dxa"/>
            <w:gridSpan w:val="4"/>
            <w:shd w:val="clear" w:color="auto" w:fill="00B050"/>
          </w:tcPr>
          <w:p w:rsidR="001927BD" w:rsidRDefault="001927BD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FEBRERO</w:t>
            </w:r>
          </w:p>
        </w:tc>
        <w:tc>
          <w:tcPr>
            <w:tcW w:w="2207" w:type="dxa"/>
            <w:gridSpan w:val="4"/>
            <w:shd w:val="clear" w:color="auto" w:fill="00B050"/>
          </w:tcPr>
          <w:p w:rsidR="001927BD" w:rsidRDefault="001927BD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MARZO</w:t>
            </w:r>
          </w:p>
        </w:tc>
      </w:tr>
      <w:tr w:rsidR="00D4319C" w:rsidTr="00DC30C2">
        <w:trPr>
          <w:trHeight w:val="469"/>
        </w:trPr>
        <w:tc>
          <w:tcPr>
            <w:tcW w:w="3488" w:type="dxa"/>
            <w:vMerge w:val="restart"/>
          </w:tcPr>
          <w:p w:rsidR="00DC30C2" w:rsidRDefault="00DC30C2">
            <w:pPr>
              <w:rPr>
                <w:rFonts w:cstheme="minorHAnsi"/>
              </w:rPr>
            </w:pPr>
          </w:p>
          <w:p w:rsidR="00D4319C" w:rsidRPr="001927BD" w:rsidRDefault="00D4319C">
            <w:pPr>
              <w:rPr>
                <w:rFonts w:cstheme="minorHAnsi"/>
              </w:rPr>
            </w:pPr>
            <w:r>
              <w:rPr>
                <w:rFonts w:cstheme="minorHAnsi"/>
              </w:rPr>
              <w:t>Reunión con artesanas en Casa del Artesano</w:t>
            </w:r>
          </w:p>
        </w:tc>
        <w:tc>
          <w:tcPr>
            <w:tcW w:w="551" w:type="dxa"/>
          </w:tcPr>
          <w:p w:rsidR="00D4319C" w:rsidRDefault="00D4319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552" w:type="dxa"/>
          </w:tcPr>
          <w:p w:rsidR="00D4319C" w:rsidRDefault="00D4319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D4319C" w:rsidRDefault="00D4319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552" w:type="dxa"/>
          </w:tcPr>
          <w:p w:rsidR="00D4319C" w:rsidRDefault="00D4319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551" w:type="dxa"/>
          </w:tcPr>
          <w:p w:rsidR="00D4319C" w:rsidRDefault="00D4319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552" w:type="dxa"/>
          </w:tcPr>
          <w:p w:rsidR="00D4319C" w:rsidRDefault="00D4319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D4319C" w:rsidRDefault="00D4319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552" w:type="dxa"/>
          </w:tcPr>
          <w:p w:rsidR="00D4319C" w:rsidRDefault="00D4319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551" w:type="dxa"/>
          </w:tcPr>
          <w:p w:rsidR="00D4319C" w:rsidRDefault="00D4319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552" w:type="dxa"/>
          </w:tcPr>
          <w:p w:rsidR="00D4319C" w:rsidRDefault="00D4319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D4319C" w:rsidRDefault="00D4319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552" w:type="dxa"/>
          </w:tcPr>
          <w:p w:rsidR="00D4319C" w:rsidRDefault="00D4319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</w:t>
            </w:r>
          </w:p>
        </w:tc>
      </w:tr>
      <w:tr w:rsidR="00DC30C2" w:rsidTr="00DC30C2">
        <w:trPr>
          <w:trHeight w:val="468"/>
        </w:trPr>
        <w:tc>
          <w:tcPr>
            <w:tcW w:w="3488" w:type="dxa"/>
            <w:vMerge/>
          </w:tcPr>
          <w:p w:rsidR="00DC30C2" w:rsidRDefault="00DC30C2">
            <w:pPr>
              <w:rPr>
                <w:rFonts w:cstheme="minorHAnsi"/>
              </w:rPr>
            </w:pPr>
          </w:p>
        </w:tc>
        <w:tc>
          <w:tcPr>
            <w:tcW w:w="551" w:type="dxa"/>
          </w:tcPr>
          <w:p w:rsidR="00DC30C2" w:rsidRDefault="00DC30C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FFFFFF" w:themeFill="background1"/>
          </w:tcPr>
          <w:p w:rsidR="00DC30C2" w:rsidRDefault="00DC30C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FFD966" w:themeFill="accent4" w:themeFillTint="99"/>
          </w:tcPr>
          <w:p w:rsidR="00DC30C2" w:rsidRDefault="00DC30C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FFFFFF" w:themeFill="background1"/>
          </w:tcPr>
          <w:p w:rsidR="00DC30C2" w:rsidRDefault="00DC30C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FFFFFF" w:themeFill="background1"/>
          </w:tcPr>
          <w:p w:rsidR="00DC30C2" w:rsidRDefault="00DC30C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1" w:type="dxa"/>
          </w:tcPr>
          <w:p w:rsidR="00DC30C2" w:rsidRDefault="00DC30C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C30C2" w:rsidTr="00DC30C2">
        <w:tc>
          <w:tcPr>
            <w:tcW w:w="3488" w:type="dxa"/>
          </w:tcPr>
          <w:p w:rsidR="00DC30C2" w:rsidRPr="00D4319C" w:rsidRDefault="00DC30C2" w:rsidP="00D4319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Reunión con representantes de barrio de la cabecera municipal </w:t>
            </w:r>
          </w:p>
        </w:tc>
        <w:tc>
          <w:tcPr>
            <w:tcW w:w="551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FFD966" w:themeFill="accent4" w:themeFillTint="99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1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C30C2" w:rsidTr="00DC30C2">
        <w:tc>
          <w:tcPr>
            <w:tcW w:w="3488" w:type="dxa"/>
          </w:tcPr>
          <w:p w:rsidR="00DC30C2" w:rsidRDefault="00DC30C2" w:rsidP="00D4319C">
            <w:pPr>
              <w:rPr>
                <w:rFonts w:cstheme="minorHAnsi"/>
              </w:rPr>
            </w:pPr>
            <w:r>
              <w:rPr>
                <w:rFonts w:cstheme="minorHAnsi"/>
              </w:rPr>
              <w:t>Reunión en barrios de la cabecera municipal</w:t>
            </w:r>
          </w:p>
        </w:tc>
        <w:tc>
          <w:tcPr>
            <w:tcW w:w="551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1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FFD966" w:themeFill="accent4" w:themeFillTint="99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FFD966" w:themeFill="accent4" w:themeFillTint="99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FFD966" w:themeFill="accent4" w:themeFillTint="99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FFD966" w:themeFill="accent4" w:themeFillTint="99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C30C2" w:rsidTr="001F60A4">
        <w:tc>
          <w:tcPr>
            <w:tcW w:w="3488" w:type="dxa"/>
          </w:tcPr>
          <w:p w:rsidR="00DC30C2" w:rsidRDefault="00DC30C2" w:rsidP="00D4319C">
            <w:pPr>
              <w:rPr>
                <w:rFonts w:cstheme="minorHAnsi"/>
              </w:rPr>
            </w:pPr>
            <w:r>
              <w:rPr>
                <w:rFonts w:cstheme="minorHAnsi"/>
              </w:rPr>
              <w:t>Reunión y toma de protesta de Cadena Productiva</w:t>
            </w:r>
          </w:p>
        </w:tc>
        <w:tc>
          <w:tcPr>
            <w:tcW w:w="551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1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1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FFD966" w:themeFill="accent4" w:themeFillTint="99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C30C2" w:rsidTr="001F60A4">
        <w:tc>
          <w:tcPr>
            <w:tcW w:w="3488" w:type="dxa"/>
          </w:tcPr>
          <w:p w:rsidR="00DC30C2" w:rsidRDefault="00DC30C2" w:rsidP="00D4319C">
            <w:pPr>
              <w:rPr>
                <w:rFonts w:cstheme="minorHAnsi"/>
              </w:rPr>
            </w:pPr>
            <w:r>
              <w:rPr>
                <w:rFonts w:cstheme="minorHAnsi"/>
              </w:rPr>
              <w:t>Reunión con Pueblo Mágico, Cadena Productiva, Comité Consultivo y turismo</w:t>
            </w:r>
          </w:p>
        </w:tc>
        <w:tc>
          <w:tcPr>
            <w:tcW w:w="551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1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FFD966" w:themeFill="accent4" w:themeFillTint="99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1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FFD966" w:themeFill="accent4" w:themeFillTint="99"/>
          </w:tcPr>
          <w:p w:rsidR="00DC30C2" w:rsidRDefault="00DC30C2" w:rsidP="00D4319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AC75EC" w:rsidRDefault="00AC75EC">
      <w:pPr>
        <w:rPr>
          <w:rFonts w:cstheme="minorHAnsi"/>
          <w:b/>
          <w:sz w:val="24"/>
          <w:szCs w:val="24"/>
        </w:rPr>
      </w:pPr>
      <w:bookmarkStart w:id="0" w:name="_GoBack"/>
      <w:bookmarkEnd w:id="0"/>
    </w:p>
    <w:sectPr w:rsidR="00AC75E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5EC"/>
    <w:rsid w:val="001927BD"/>
    <w:rsid w:val="001F60A4"/>
    <w:rsid w:val="0097203C"/>
    <w:rsid w:val="00AC75EC"/>
    <w:rsid w:val="00D4319C"/>
    <w:rsid w:val="00DC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002DE"/>
  <w15:chartTrackingRefBased/>
  <w15:docId w15:val="{754564E2-E527-4CFF-A7EC-FDEF8092C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C7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A6DEB-4ADE-4A07-B10A-066BE858E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78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turismo</dc:creator>
  <cp:keywords/>
  <dc:description/>
  <cp:lastModifiedBy>turismo</cp:lastModifiedBy>
  <cp:revision>1</cp:revision>
  <dcterms:created xsi:type="dcterms:W3CDTF">2026-04-13T16:34:00Z</dcterms:created>
  <dcterms:modified xsi:type="dcterms:W3CDTF">2026-04-13T17:29:00Z</dcterms:modified>
</cp:coreProperties>
</file>