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247" w:rsidRPr="003437B5" w:rsidRDefault="00331E7B" w:rsidP="00331E7B">
      <w:pPr>
        <w:jc w:val="center"/>
        <w:rPr>
          <w:rFonts w:ascii="Book Antiqua" w:hAnsi="Book Antiqua"/>
          <w:b/>
        </w:rPr>
      </w:pPr>
      <w:r w:rsidRPr="003437B5">
        <w:rPr>
          <w:rFonts w:ascii="Book Antiqua" w:hAnsi="Book Antiqua"/>
          <w:b/>
        </w:rPr>
        <w:t>POA de actividades de la Dirección de T</w:t>
      </w:r>
      <w:r w:rsidR="004A3541" w:rsidRPr="003437B5">
        <w:rPr>
          <w:rFonts w:ascii="Book Antiqua" w:hAnsi="Book Antiqua"/>
          <w:b/>
        </w:rPr>
        <w:t>urismo para el año 2025</w:t>
      </w:r>
      <w:r w:rsidRPr="003437B5">
        <w:rPr>
          <w:rFonts w:ascii="Book Antiqua" w:hAnsi="Book Antiqua"/>
          <w:b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7"/>
        <w:gridCol w:w="1632"/>
        <w:gridCol w:w="2329"/>
        <w:gridCol w:w="2065"/>
        <w:gridCol w:w="2893"/>
      </w:tblGrid>
      <w:tr w:rsidR="00583348" w:rsidTr="00E03145">
        <w:tc>
          <w:tcPr>
            <w:tcW w:w="1537" w:type="dxa"/>
          </w:tcPr>
          <w:p w:rsidR="004A3541" w:rsidRPr="00583348" w:rsidRDefault="004A3541" w:rsidP="00331E7B">
            <w:pPr>
              <w:jc w:val="center"/>
              <w:rPr>
                <w:rFonts w:ascii="Book Antiqua" w:hAnsi="Book Antiqua"/>
              </w:rPr>
            </w:pPr>
            <w:r w:rsidRPr="00583348">
              <w:rPr>
                <w:rFonts w:ascii="Book Antiqua" w:hAnsi="Book Antiqua"/>
              </w:rPr>
              <w:t>MES</w:t>
            </w:r>
          </w:p>
        </w:tc>
        <w:tc>
          <w:tcPr>
            <w:tcW w:w="1632" w:type="dxa"/>
          </w:tcPr>
          <w:p w:rsidR="004A3541" w:rsidRPr="00583348" w:rsidRDefault="004A3541" w:rsidP="00331E7B">
            <w:pPr>
              <w:jc w:val="center"/>
              <w:rPr>
                <w:rFonts w:ascii="Book Antiqua" w:hAnsi="Book Antiqua"/>
              </w:rPr>
            </w:pPr>
            <w:r w:rsidRPr="00583348">
              <w:rPr>
                <w:rFonts w:ascii="Book Antiqua" w:hAnsi="Book Antiqua"/>
              </w:rPr>
              <w:t>DÍA</w:t>
            </w:r>
          </w:p>
        </w:tc>
        <w:tc>
          <w:tcPr>
            <w:tcW w:w="2329" w:type="dxa"/>
          </w:tcPr>
          <w:p w:rsidR="004A3541" w:rsidRPr="00583348" w:rsidRDefault="004A3541" w:rsidP="00331E7B">
            <w:pPr>
              <w:jc w:val="center"/>
              <w:rPr>
                <w:rFonts w:ascii="Book Antiqua" w:hAnsi="Book Antiqua"/>
              </w:rPr>
            </w:pPr>
            <w:r w:rsidRPr="00583348">
              <w:rPr>
                <w:rFonts w:ascii="Book Antiqua" w:hAnsi="Book Antiqua"/>
              </w:rPr>
              <w:t>EVENTO</w:t>
            </w:r>
          </w:p>
        </w:tc>
        <w:tc>
          <w:tcPr>
            <w:tcW w:w="2065" w:type="dxa"/>
          </w:tcPr>
          <w:p w:rsidR="004A3541" w:rsidRPr="00583348" w:rsidRDefault="004A3541" w:rsidP="00331E7B">
            <w:pPr>
              <w:jc w:val="center"/>
              <w:rPr>
                <w:rFonts w:ascii="Book Antiqua" w:hAnsi="Book Antiqua"/>
              </w:rPr>
            </w:pPr>
            <w:r w:rsidRPr="00583348">
              <w:rPr>
                <w:rFonts w:ascii="Book Antiqua" w:hAnsi="Book Antiqua"/>
              </w:rPr>
              <w:t>MOTIVO O FESTEJO</w:t>
            </w:r>
          </w:p>
        </w:tc>
        <w:tc>
          <w:tcPr>
            <w:tcW w:w="2893" w:type="dxa"/>
          </w:tcPr>
          <w:p w:rsidR="004A3541" w:rsidRPr="00583348" w:rsidRDefault="004A3541" w:rsidP="00331E7B">
            <w:pPr>
              <w:jc w:val="center"/>
              <w:rPr>
                <w:rFonts w:ascii="Book Antiqua" w:hAnsi="Book Antiqua"/>
              </w:rPr>
            </w:pPr>
            <w:r w:rsidRPr="00583348">
              <w:rPr>
                <w:rFonts w:ascii="Book Antiqua" w:hAnsi="Book Antiqua"/>
              </w:rPr>
              <w:t>LUGAR</w:t>
            </w:r>
          </w:p>
        </w:tc>
      </w:tr>
      <w:tr w:rsidR="00583348" w:rsidRPr="00331E7B" w:rsidTr="00E03145">
        <w:tc>
          <w:tcPr>
            <w:tcW w:w="1537" w:type="dxa"/>
          </w:tcPr>
          <w:p w:rsidR="004A3541" w:rsidRPr="00331E7B" w:rsidRDefault="004A3541" w:rsidP="00331E7B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Enero</w:t>
            </w:r>
          </w:p>
        </w:tc>
        <w:tc>
          <w:tcPr>
            <w:tcW w:w="1632" w:type="dxa"/>
          </w:tcPr>
          <w:p w:rsidR="004A3541" w:rsidRPr="00331E7B" w:rsidRDefault="004A3541" w:rsidP="004A3541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Miércoles </w:t>
            </w:r>
            <w:r w:rsidRPr="00331E7B">
              <w:rPr>
                <w:rFonts w:ascii="Courier New" w:hAnsi="Courier New" w:cs="Courier New"/>
              </w:rPr>
              <w:t xml:space="preserve">1 </w:t>
            </w:r>
          </w:p>
        </w:tc>
        <w:tc>
          <w:tcPr>
            <w:tcW w:w="2329" w:type="dxa"/>
          </w:tcPr>
          <w:p w:rsidR="004A3541" w:rsidRPr="00331E7B" w:rsidRDefault="00583348" w:rsidP="00331E7B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Año Nuevo.</w:t>
            </w:r>
          </w:p>
        </w:tc>
        <w:tc>
          <w:tcPr>
            <w:tcW w:w="2065" w:type="dxa"/>
          </w:tcPr>
          <w:p w:rsidR="004A3541" w:rsidRPr="00331E7B" w:rsidRDefault="004A3541" w:rsidP="003437B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Celebrar el año nuevo.</w:t>
            </w:r>
          </w:p>
        </w:tc>
        <w:tc>
          <w:tcPr>
            <w:tcW w:w="2893" w:type="dxa"/>
          </w:tcPr>
          <w:p w:rsidR="004A3541" w:rsidRPr="00331E7B" w:rsidRDefault="004A3541" w:rsidP="00331E7B">
            <w:pPr>
              <w:jc w:val="center"/>
              <w:rPr>
                <w:rFonts w:ascii="Courier New" w:hAnsi="Courier New" w:cs="Courier New"/>
              </w:rPr>
            </w:pPr>
            <w:r w:rsidRPr="00331E7B">
              <w:rPr>
                <w:rFonts w:ascii="Courier New" w:hAnsi="Courier New" w:cs="Courier New"/>
              </w:rPr>
              <w:t>Plaza Principal</w:t>
            </w:r>
          </w:p>
        </w:tc>
      </w:tr>
      <w:tr w:rsidR="00583348" w:rsidTr="00E03145">
        <w:trPr>
          <w:trHeight w:val="470"/>
        </w:trPr>
        <w:tc>
          <w:tcPr>
            <w:tcW w:w="1537" w:type="dxa"/>
          </w:tcPr>
          <w:p w:rsidR="004A3541" w:rsidRPr="00331E7B" w:rsidRDefault="004A3541" w:rsidP="00331E7B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</w:t>
            </w:r>
            <w:r w:rsidRPr="00331E7B">
              <w:rPr>
                <w:rFonts w:ascii="Courier New" w:hAnsi="Courier New" w:cs="Courier New"/>
              </w:rPr>
              <w:t>nero</w:t>
            </w:r>
          </w:p>
        </w:tc>
        <w:tc>
          <w:tcPr>
            <w:tcW w:w="1632" w:type="dxa"/>
          </w:tcPr>
          <w:p w:rsidR="004A3541" w:rsidRPr="00331E7B" w:rsidRDefault="004A3541" w:rsidP="004A3541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Martes 7 </w:t>
            </w:r>
          </w:p>
        </w:tc>
        <w:tc>
          <w:tcPr>
            <w:tcW w:w="2329" w:type="dxa"/>
          </w:tcPr>
          <w:p w:rsidR="004A3541" w:rsidRPr="00331E7B" w:rsidRDefault="004A3541" w:rsidP="00331E7B">
            <w:pPr>
              <w:jc w:val="center"/>
              <w:rPr>
                <w:rFonts w:ascii="Courier New" w:hAnsi="Courier New" w:cs="Courier New"/>
              </w:rPr>
            </w:pPr>
            <w:r w:rsidRPr="00331E7B">
              <w:rPr>
                <w:rFonts w:ascii="Courier New" w:hAnsi="Courier New" w:cs="Courier New"/>
              </w:rPr>
              <w:t>Día de Reyes</w:t>
            </w:r>
            <w:r w:rsidR="00583348">
              <w:rPr>
                <w:rFonts w:ascii="Courier New" w:hAnsi="Courier New" w:cs="Courier New"/>
              </w:rPr>
              <w:t>.</w:t>
            </w:r>
          </w:p>
        </w:tc>
        <w:tc>
          <w:tcPr>
            <w:tcW w:w="2065" w:type="dxa"/>
          </w:tcPr>
          <w:p w:rsidR="004A3541" w:rsidRPr="00922EF4" w:rsidRDefault="004A3541" w:rsidP="003437B5">
            <w:pPr>
              <w:jc w:val="center"/>
              <w:rPr>
                <w:rFonts w:ascii="Courier New" w:hAnsi="Courier New" w:cs="Courier New"/>
              </w:rPr>
            </w:pPr>
            <w:r w:rsidRPr="00922EF4">
              <w:rPr>
                <w:rFonts w:ascii="Courier New" w:hAnsi="Courier New" w:cs="Courier New"/>
              </w:rPr>
              <w:t>Repartición de Rosca</w:t>
            </w:r>
            <w:r>
              <w:rPr>
                <w:rFonts w:ascii="Courier New" w:hAnsi="Courier New" w:cs="Courier New"/>
              </w:rPr>
              <w:t>.</w:t>
            </w:r>
          </w:p>
        </w:tc>
        <w:tc>
          <w:tcPr>
            <w:tcW w:w="2893" w:type="dxa"/>
          </w:tcPr>
          <w:p w:rsidR="004A3541" w:rsidRPr="00331E7B" w:rsidRDefault="004A3541" w:rsidP="00331E7B">
            <w:pPr>
              <w:jc w:val="center"/>
              <w:rPr>
                <w:rFonts w:ascii="Courier New" w:hAnsi="Courier New" w:cs="Courier New"/>
              </w:rPr>
            </w:pPr>
            <w:r w:rsidRPr="00331E7B">
              <w:rPr>
                <w:rFonts w:ascii="Courier New" w:hAnsi="Courier New" w:cs="Courier New"/>
              </w:rPr>
              <w:t>Cabecera Municipal</w:t>
            </w:r>
          </w:p>
        </w:tc>
      </w:tr>
      <w:tr w:rsidR="00583348" w:rsidTr="00E03145">
        <w:tc>
          <w:tcPr>
            <w:tcW w:w="1537" w:type="dxa"/>
          </w:tcPr>
          <w:p w:rsidR="004A3541" w:rsidRPr="00922EF4" w:rsidRDefault="004A3541" w:rsidP="00331E7B">
            <w:pPr>
              <w:jc w:val="center"/>
              <w:rPr>
                <w:rFonts w:ascii="Courier New" w:hAnsi="Courier New" w:cs="Courier New"/>
              </w:rPr>
            </w:pPr>
            <w:r w:rsidRPr="00922EF4">
              <w:rPr>
                <w:rFonts w:ascii="Courier New" w:hAnsi="Courier New" w:cs="Courier New"/>
              </w:rPr>
              <w:t>Febrero</w:t>
            </w:r>
          </w:p>
        </w:tc>
        <w:tc>
          <w:tcPr>
            <w:tcW w:w="1632" w:type="dxa"/>
          </w:tcPr>
          <w:p w:rsidR="004A3541" w:rsidRPr="00922EF4" w:rsidRDefault="004A3541" w:rsidP="004A3541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Sábado </w:t>
            </w:r>
            <w:r w:rsidRPr="00922EF4">
              <w:rPr>
                <w:rFonts w:ascii="Courier New" w:hAnsi="Courier New" w:cs="Courier New"/>
              </w:rPr>
              <w:t xml:space="preserve">15 </w:t>
            </w:r>
          </w:p>
        </w:tc>
        <w:tc>
          <w:tcPr>
            <w:tcW w:w="2329" w:type="dxa"/>
          </w:tcPr>
          <w:p w:rsidR="004A3541" w:rsidRPr="00922EF4" w:rsidRDefault="004A3541" w:rsidP="00331E7B">
            <w:pPr>
              <w:jc w:val="center"/>
              <w:rPr>
                <w:rFonts w:ascii="Courier New" w:hAnsi="Courier New" w:cs="Courier New"/>
              </w:rPr>
            </w:pPr>
            <w:r w:rsidRPr="00922EF4">
              <w:rPr>
                <w:rFonts w:ascii="Courier New" w:hAnsi="Courier New" w:cs="Courier New"/>
              </w:rPr>
              <w:t xml:space="preserve">Carrera Campo Traviesa </w:t>
            </w:r>
            <w:r>
              <w:rPr>
                <w:rFonts w:ascii="Courier New" w:hAnsi="Courier New" w:cs="Courier New"/>
              </w:rPr>
              <w:t>Xtrail</w:t>
            </w:r>
            <w:r w:rsidR="00583348">
              <w:rPr>
                <w:rFonts w:ascii="Courier New" w:hAnsi="Courier New" w:cs="Courier New"/>
              </w:rPr>
              <w:t>.</w:t>
            </w:r>
          </w:p>
        </w:tc>
        <w:tc>
          <w:tcPr>
            <w:tcW w:w="2065" w:type="dxa"/>
          </w:tcPr>
          <w:p w:rsidR="004A3541" w:rsidRPr="00922EF4" w:rsidRDefault="00E03145" w:rsidP="00E03145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Recorriendo y disfrutando de nuestro bello paisaje.</w:t>
            </w:r>
          </w:p>
        </w:tc>
        <w:tc>
          <w:tcPr>
            <w:tcW w:w="2893" w:type="dxa"/>
          </w:tcPr>
          <w:p w:rsidR="004A3541" w:rsidRPr="00922EF4" w:rsidRDefault="004A3541" w:rsidP="00331E7B">
            <w:pPr>
              <w:jc w:val="center"/>
              <w:rPr>
                <w:rFonts w:ascii="Courier New" w:hAnsi="Courier New" w:cs="Courier New"/>
              </w:rPr>
            </w:pPr>
            <w:r w:rsidRPr="00922EF4">
              <w:rPr>
                <w:rFonts w:ascii="Courier New" w:hAnsi="Courier New" w:cs="Courier New"/>
              </w:rPr>
              <w:t>Campo Alegre</w:t>
            </w:r>
          </w:p>
        </w:tc>
      </w:tr>
      <w:tr w:rsidR="00E03145" w:rsidTr="00E03145">
        <w:tc>
          <w:tcPr>
            <w:tcW w:w="1537" w:type="dxa"/>
          </w:tcPr>
          <w:p w:rsidR="00E03145" w:rsidRPr="00922EF4" w:rsidRDefault="00E03145" w:rsidP="00E03145">
            <w:pPr>
              <w:jc w:val="center"/>
              <w:rPr>
                <w:rFonts w:ascii="Courier New" w:hAnsi="Courier New" w:cs="Courier New"/>
              </w:rPr>
            </w:pPr>
            <w:r w:rsidRPr="00922EF4">
              <w:rPr>
                <w:rFonts w:ascii="Courier New" w:hAnsi="Courier New" w:cs="Courier New"/>
              </w:rPr>
              <w:t>Febrero</w:t>
            </w:r>
          </w:p>
        </w:tc>
        <w:tc>
          <w:tcPr>
            <w:tcW w:w="1632" w:type="dxa"/>
          </w:tcPr>
          <w:p w:rsidR="00E03145" w:rsidRPr="00922EF4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Domingo </w:t>
            </w:r>
            <w:r w:rsidRPr="00922EF4">
              <w:rPr>
                <w:rFonts w:ascii="Courier New" w:hAnsi="Courier New" w:cs="Courier New"/>
              </w:rPr>
              <w:t xml:space="preserve">16 </w:t>
            </w:r>
          </w:p>
        </w:tc>
        <w:tc>
          <w:tcPr>
            <w:tcW w:w="2329" w:type="dxa"/>
          </w:tcPr>
          <w:p w:rsidR="00E03145" w:rsidRPr="00922EF4" w:rsidRDefault="00E03145" w:rsidP="00E03145">
            <w:pPr>
              <w:jc w:val="center"/>
              <w:rPr>
                <w:rFonts w:ascii="Courier New" w:hAnsi="Courier New" w:cs="Courier New"/>
              </w:rPr>
            </w:pPr>
            <w:r w:rsidRPr="00922EF4">
              <w:rPr>
                <w:rFonts w:ascii="Courier New" w:hAnsi="Courier New" w:cs="Courier New"/>
              </w:rPr>
              <w:t>Fridas en Bici</w:t>
            </w:r>
            <w:r>
              <w:rPr>
                <w:rFonts w:ascii="Courier New" w:hAnsi="Courier New" w:cs="Courier New"/>
              </w:rPr>
              <w:t>.</w:t>
            </w:r>
            <w:r w:rsidRPr="00922EF4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2065" w:type="dxa"/>
          </w:tcPr>
          <w:p w:rsidR="00E03145" w:rsidRPr="00922EF4" w:rsidRDefault="00E03145" w:rsidP="00E03145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Recorriendo y disfrutando de nuestro bello paisaje.</w:t>
            </w:r>
          </w:p>
        </w:tc>
        <w:tc>
          <w:tcPr>
            <w:tcW w:w="2893" w:type="dxa"/>
          </w:tcPr>
          <w:p w:rsidR="00E03145" w:rsidRPr="00922EF4" w:rsidRDefault="00E03145" w:rsidP="00E03145">
            <w:pPr>
              <w:jc w:val="center"/>
              <w:rPr>
                <w:rFonts w:ascii="Courier New" w:hAnsi="Courier New" w:cs="Courier New"/>
              </w:rPr>
            </w:pPr>
            <w:r w:rsidRPr="00922EF4">
              <w:rPr>
                <w:rFonts w:ascii="Courier New" w:hAnsi="Courier New" w:cs="Courier New"/>
              </w:rPr>
              <w:t>Campo Alegre</w:t>
            </w:r>
          </w:p>
        </w:tc>
      </w:tr>
      <w:tr w:rsidR="00E03145" w:rsidTr="00E03145">
        <w:tc>
          <w:tcPr>
            <w:tcW w:w="1537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 w:rsidRPr="00A75137">
              <w:rPr>
                <w:rFonts w:ascii="Courier New" w:hAnsi="Courier New" w:cs="Courier New"/>
              </w:rPr>
              <w:t>Marzo</w:t>
            </w:r>
          </w:p>
        </w:tc>
        <w:tc>
          <w:tcPr>
            <w:tcW w:w="1632" w:type="dxa"/>
          </w:tcPr>
          <w:p w:rsidR="00E03145" w:rsidRPr="00EA7429" w:rsidRDefault="00E03145" w:rsidP="00E03145">
            <w:pPr>
              <w:jc w:val="center"/>
              <w:rPr>
                <w:rFonts w:ascii="Courier New" w:hAnsi="Courier New" w:cs="Courier New"/>
              </w:rPr>
            </w:pPr>
            <w:r w:rsidRPr="00EA7429">
              <w:rPr>
                <w:rFonts w:ascii="Courier New" w:hAnsi="Courier New" w:cs="Courier New"/>
              </w:rPr>
              <w:t>Sábado 8</w:t>
            </w:r>
          </w:p>
        </w:tc>
        <w:tc>
          <w:tcPr>
            <w:tcW w:w="2329" w:type="dxa"/>
          </w:tcPr>
          <w:p w:rsidR="00E03145" w:rsidRPr="00437B76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Escalera del Infierno.</w:t>
            </w:r>
          </w:p>
        </w:tc>
        <w:tc>
          <w:tcPr>
            <w:tcW w:w="2065" w:type="dxa"/>
          </w:tcPr>
          <w:p w:rsidR="00E03145" w:rsidRPr="00922EF4" w:rsidRDefault="00E03145" w:rsidP="00E03145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Recorriendo y disfrutando de nuestro bello paisaje.</w:t>
            </w:r>
          </w:p>
        </w:tc>
        <w:tc>
          <w:tcPr>
            <w:tcW w:w="2893" w:type="dxa"/>
          </w:tcPr>
          <w:p w:rsidR="00E03145" w:rsidRPr="00437B76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Grutas “Los Herrera”</w:t>
            </w:r>
          </w:p>
        </w:tc>
      </w:tr>
      <w:tr w:rsidR="00E03145" w:rsidTr="00E03145">
        <w:tc>
          <w:tcPr>
            <w:tcW w:w="1537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 w:rsidRPr="00A75137">
              <w:rPr>
                <w:rFonts w:ascii="Courier New" w:hAnsi="Courier New" w:cs="Courier New"/>
              </w:rPr>
              <w:t>Marzo</w:t>
            </w:r>
          </w:p>
        </w:tc>
        <w:tc>
          <w:tcPr>
            <w:tcW w:w="1632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Sábado 22</w:t>
            </w:r>
          </w:p>
        </w:tc>
        <w:tc>
          <w:tcPr>
            <w:tcW w:w="2329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 w:rsidRPr="00A75137">
              <w:rPr>
                <w:rFonts w:ascii="Courier New" w:hAnsi="Courier New" w:cs="Courier New"/>
              </w:rPr>
              <w:t>Equinoccio de Primavera  “Fogata de la Paz”</w:t>
            </w:r>
            <w:r>
              <w:rPr>
                <w:rFonts w:ascii="Courier New" w:hAnsi="Courier New" w:cs="Courier New"/>
              </w:rPr>
              <w:t>.</w:t>
            </w:r>
          </w:p>
        </w:tc>
        <w:tc>
          <w:tcPr>
            <w:tcW w:w="2065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Celebrar el inicio de la primavera.</w:t>
            </w:r>
          </w:p>
        </w:tc>
        <w:tc>
          <w:tcPr>
            <w:tcW w:w="2893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 w:rsidRPr="00A75137">
              <w:rPr>
                <w:rFonts w:ascii="Courier New" w:hAnsi="Courier New" w:cs="Courier New"/>
              </w:rPr>
              <w:t>Campo Alegre</w:t>
            </w:r>
          </w:p>
        </w:tc>
      </w:tr>
      <w:tr w:rsidR="00E03145" w:rsidTr="00E03145">
        <w:tc>
          <w:tcPr>
            <w:tcW w:w="1537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 w:rsidRPr="00A75137">
              <w:rPr>
                <w:rFonts w:ascii="Courier New" w:hAnsi="Courier New" w:cs="Courier New"/>
              </w:rPr>
              <w:t xml:space="preserve">Marzo </w:t>
            </w:r>
          </w:p>
        </w:tc>
        <w:tc>
          <w:tcPr>
            <w:tcW w:w="1632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Sábado 21</w:t>
            </w:r>
          </w:p>
        </w:tc>
        <w:tc>
          <w:tcPr>
            <w:tcW w:w="2329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 w:rsidRPr="00A75137">
              <w:rPr>
                <w:rFonts w:ascii="Courier New" w:hAnsi="Courier New" w:cs="Courier New"/>
              </w:rPr>
              <w:t>Desfile</w:t>
            </w:r>
            <w:r>
              <w:rPr>
                <w:rFonts w:ascii="Courier New" w:hAnsi="Courier New" w:cs="Courier New"/>
              </w:rPr>
              <w:t xml:space="preserve"> del Inicio de la primavera.</w:t>
            </w:r>
          </w:p>
        </w:tc>
        <w:tc>
          <w:tcPr>
            <w:tcW w:w="2065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Celebrando el inicio de la primavera</w:t>
            </w:r>
          </w:p>
        </w:tc>
        <w:tc>
          <w:tcPr>
            <w:tcW w:w="2893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 w:rsidRPr="00A75137">
              <w:rPr>
                <w:rFonts w:ascii="Courier New" w:hAnsi="Courier New" w:cs="Courier New"/>
              </w:rPr>
              <w:t>Principales Calles del Municipio.</w:t>
            </w:r>
          </w:p>
        </w:tc>
      </w:tr>
      <w:tr w:rsidR="00E03145" w:rsidTr="00E03145">
        <w:tc>
          <w:tcPr>
            <w:tcW w:w="1537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Abril</w:t>
            </w:r>
          </w:p>
        </w:tc>
        <w:tc>
          <w:tcPr>
            <w:tcW w:w="1632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Viernes 11 y Sábado 12</w:t>
            </w:r>
          </w:p>
        </w:tc>
        <w:tc>
          <w:tcPr>
            <w:tcW w:w="2329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CNBHH</w:t>
            </w:r>
          </w:p>
        </w:tc>
        <w:tc>
          <w:tcPr>
            <w:tcW w:w="2065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Celebrando nuestro evento solemne de nuestro Municipio.</w:t>
            </w:r>
          </w:p>
        </w:tc>
        <w:tc>
          <w:tcPr>
            <w:tcW w:w="2893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Auditorio Municipal.</w:t>
            </w:r>
          </w:p>
        </w:tc>
      </w:tr>
      <w:tr w:rsidR="00E03145" w:rsidTr="00E03145">
        <w:tc>
          <w:tcPr>
            <w:tcW w:w="1537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Abril</w:t>
            </w:r>
          </w:p>
        </w:tc>
        <w:tc>
          <w:tcPr>
            <w:tcW w:w="1632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Jueves 17, Viernes 18 y Sábado 19</w:t>
            </w:r>
          </w:p>
        </w:tc>
        <w:tc>
          <w:tcPr>
            <w:tcW w:w="2329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Viacrucis.</w:t>
            </w:r>
          </w:p>
        </w:tc>
        <w:tc>
          <w:tcPr>
            <w:tcW w:w="2065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Representamos la escena de </w:t>
            </w:r>
          </w:p>
        </w:tc>
        <w:tc>
          <w:tcPr>
            <w:tcW w:w="2893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Plaza Principal.</w:t>
            </w:r>
          </w:p>
        </w:tc>
      </w:tr>
      <w:tr w:rsidR="00E03145" w:rsidTr="00E03145">
        <w:tc>
          <w:tcPr>
            <w:tcW w:w="1537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Mayo</w:t>
            </w:r>
          </w:p>
        </w:tc>
        <w:tc>
          <w:tcPr>
            <w:tcW w:w="1632" w:type="dxa"/>
          </w:tcPr>
          <w:p w:rsidR="00E03145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Sábado </w:t>
            </w:r>
          </w:p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</w:t>
            </w:r>
          </w:p>
        </w:tc>
        <w:tc>
          <w:tcPr>
            <w:tcW w:w="2329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Aniversario de Municipalización de nuestro Municipio.</w:t>
            </w:r>
          </w:p>
        </w:tc>
        <w:tc>
          <w:tcPr>
            <w:tcW w:w="2065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Celebrando el aniversario </w:t>
            </w:r>
          </w:p>
        </w:tc>
        <w:tc>
          <w:tcPr>
            <w:tcW w:w="2893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Plaza Principal.</w:t>
            </w:r>
          </w:p>
        </w:tc>
      </w:tr>
      <w:tr w:rsidR="00E03145" w:rsidTr="00E03145">
        <w:tc>
          <w:tcPr>
            <w:tcW w:w="1537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Junio</w:t>
            </w:r>
          </w:p>
        </w:tc>
        <w:tc>
          <w:tcPr>
            <w:tcW w:w="1632" w:type="dxa"/>
          </w:tcPr>
          <w:p w:rsidR="00E03145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Sábado</w:t>
            </w:r>
          </w:p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21</w:t>
            </w:r>
          </w:p>
        </w:tc>
        <w:tc>
          <w:tcPr>
            <w:tcW w:w="2329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“Festival del Chicharrón”</w:t>
            </w:r>
          </w:p>
        </w:tc>
        <w:tc>
          <w:tcPr>
            <w:tcW w:w="2065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Festejar uno de los platillos  tradicionales.</w:t>
            </w:r>
          </w:p>
        </w:tc>
        <w:tc>
          <w:tcPr>
            <w:tcW w:w="2893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Plaza Principal.</w:t>
            </w:r>
          </w:p>
        </w:tc>
      </w:tr>
      <w:tr w:rsidR="00E03145" w:rsidTr="00E03145">
        <w:tc>
          <w:tcPr>
            <w:tcW w:w="1537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Julio</w:t>
            </w:r>
          </w:p>
        </w:tc>
        <w:tc>
          <w:tcPr>
            <w:tcW w:w="1632" w:type="dxa"/>
          </w:tcPr>
          <w:p w:rsidR="00E03145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Jueves </w:t>
            </w:r>
          </w:p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26</w:t>
            </w:r>
          </w:p>
        </w:tc>
        <w:tc>
          <w:tcPr>
            <w:tcW w:w="2329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Fiesta Patronal en Honor a San Joaquín.</w:t>
            </w:r>
          </w:p>
        </w:tc>
        <w:tc>
          <w:tcPr>
            <w:tcW w:w="2065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Celebrar a nuestro Santo Patrono.</w:t>
            </w:r>
          </w:p>
        </w:tc>
        <w:tc>
          <w:tcPr>
            <w:tcW w:w="2893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En la Iglesia del Municipio.</w:t>
            </w:r>
          </w:p>
        </w:tc>
      </w:tr>
      <w:tr w:rsidR="00E03145" w:rsidTr="00E03145">
        <w:tc>
          <w:tcPr>
            <w:tcW w:w="1537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Agosto</w:t>
            </w:r>
          </w:p>
        </w:tc>
        <w:tc>
          <w:tcPr>
            <w:tcW w:w="1632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Miércoles 13-Domingo17</w:t>
            </w:r>
          </w:p>
        </w:tc>
        <w:tc>
          <w:tcPr>
            <w:tcW w:w="2329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“Tradicionales Fiestas de Agosto”.</w:t>
            </w:r>
          </w:p>
        </w:tc>
        <w:tc>
          <w:tcPr>
            <w:tcW w:w="2065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Celebrando las Fiestas Tradicionales de Agosto acompañado de la familia.</w:t>
            </w:r>
          </w:p>
        </w:tc>
        <w:tc>
          <w:tcPr>
            <w:tcW w:w="2893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Plaza Principal y Campo Alegre.</w:t>
            </w:r>
          </w:p>
        </w:tc>
      </w:tr>
      <w:tr w:rsidR="00E03145" w:rsidTr="006B2025">
        <w:trPr>
          <w:trHeight w:val="1804"/>
        </w:trPr>
        <w:tc>
          <w:tcPr>
            <w:tcW w:w="1537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Septiembre</w:t>
            </w:r>
          </w:p>
        </w:tc>
        <w:tc>
          <w:tcPr>
            <w:tcW w:w="1632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Lunes 15,16 Y Miércoles 17</w:t>
            </w:r>
          </w:p>
        </w:tc>
        <w:tc>
          <w:tcPr>
            <w:tcW w:w="2329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Desfile conmemorativo al Grito de Independencia.</w:t>
            </w:r>
          </w:p>
        </w:tc>
        <w:tc>
          <w:tcPr>
            <w:tcW w:w="2065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Participamos mediante eventos culturales con las instituciones.</w:t>
            </w:r>
          </w:p>
        </w:tc>
        <w:tc>
          <w:tcPr>
            <w:tcW w:w="2893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Plaza Principal.</w:t>
            </w:r>
          </w:p>
        </w:tc>
      </w:tr>
      <w:tr w:rsidR="00E03145" w:rsidTr="00E03145">
        <w:tc>
          <w:tcPr>
            <w:tcW w:w="1537" w:type="dxa"/>
          </w:tcPr>
          <w:p w:rsidR="00E03145" w:rsidRPr="00A75137" w:rsidRDefault="00E03145" w:rsidP="00E03145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Septiembre</w:t>
            </w:r>
          </w:p>
        </w:tc>
        <w:tc>
          <w:tcPr>
            <w:tcW w:w="1632" w:type="dxa"/>
          </w:tcPr>
          <w:p w:rsidR="00E03145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Sábado </w:t>
            </w:r>
          </w:p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</w:tc>
        <w:tc>
          <w:tcPr>
            <w:tcW w:w="2329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5° Aniversario de Pueblo Mágico</w:t>
            </w:r>
          </w:p>
        </w:tc>
        <w:tc>
          <w:tcPr>
            <w:tcW w:w="2065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Conmemoración  del aniversario de pueblo mágico.</w:t>
            </w:r>
          </w:p>
        </w:tc>
        <w:tc>
          <w:tcPr>
            <w:tcW w:w="2893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Plaza Principal</w:t>
            </w:r>
          </w:p>
        </w:tc>
      </w:tr>
      <w:tr w:rsidR="00E03145" w:rsidTr="00E03145">
        <w:tc>
          <w:tcPr>
            <w:tcW w:w="1537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Octubre</w:t>
            </w:r>
          </w:p>
        </w:tc>
        <w:tc>
          <w:tcPr>
            <w:tcW w:w="1632" w:type="dxa"/>
          </w:tcPr>
          <w:p w:rsidR="00E03145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Sábado</w:t>
            </w:r>
          </w:p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</w:t>
            </w:r>
          </w:p>
        </w:tc>
        <w:tc>
          <w:tcPr>
            <w:tcW w:w="2329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Evento Harley.</w:t>
            </w:r>
          </w:p>
        </w:tc>
        <w:tc>
          <w:tcPr>
            <w:tcW w:w="2065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Dar una exhibición de motos a los visitantes.</w:t>
            </w:r>
          </w:p>
        </w:tc>
        <w:tc>
          <w:tcPr>
            <w:tcW w:w="2893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Grutas “Los Herrera”- Calle Benito Juárez.</w:t>
            </w:r>
          </w:p>
        </w:tc>
      </w:tr>
      <w:tr w:rsidR="00E03145" w:rsidTr="00E03145">
        <w:tc>
          <w:tcPr>
            <w:tcW w:w="1537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Octubre</w:t>
            </w:r>
          </w:p>
        </w:tc>
        <w:tc>
          <w:tcPr>
            <w:tcW w:w="1632" w:type="dxa"/>
          </w:tcPr>
          <w:p w:rsidR="00E03145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Jueves 30 y viernes</w:t>
            </w:r>
          </w:p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</w:t>
            </w:r>
          </w:p>
        </w:tc>
        <w:tc>
          <w:tcPr>
            <w:tcW w:w="2329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Día de Muertos.</w:t>
            </w:r>
          </w:p>
        </w:tc>
        <w:tc>
          <w:tcPr>
            <w:tcW w:w="2065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Celebrando a nuestros Santos Difuntos.</w:t>
            </w:r>
          </w:p>
        </w:tc>
        <w:tc>
          <w:tcPr>
            <w:tcW w:w="2893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Plaza Principal.</w:t>
            </w:r>
          </w:p>
        </w:tc>
      </w:tr>
      <w:tr w:rsidR="00E03145" w:rsidTr="00E03145">
        <w:tc>
          <w:tcPr>
            <w:tcW w:w="1537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Noviembre</w:t>
            </w:r>
          </w:p>
        </w:tc>
        <w:tc>
          <w:tcPr>
            <w:tcW w:w="1632" w:type="dxa"/>
          </w:tcPr>
          <w:p w:rsidR="00E03145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Domingo</w:t>
            </w:r>
          </w:p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</w:t>
            </w:r>
          </w:p>
        </w:tc>
        <w:tc>
          <w:tcPr>
            <w:tcW w:w="2329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Día de Muertos.</w:t>
            </w:r>
          </w:p>
        </w:tc>
        <w:tc>
          <w:tcPr>
            <w:tcW w:w="2065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Celebrando a nuestros Santos Difuntos.</w:t>
            </w:r>
          </w:p>
        </w:tc>
        <w:tc>
          <w:tcPr>
            <w:tcW w:w="2893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Plaza Principal.</w:t>
            </w:r>
          </w:p>
        </w:tc>
      </w:tr>
      <w:tr w:rsidR="00E03145" w:rsidTr="00E03145">
        <w:tc>
          <w:tcPr>
            <w:tcW w:w="1537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Noviembre</w:t>
            </w:r>
          </w:p>
        </w:tc>
        <w:tc>
          <w:tcPr>
            <w:tcW w:w="1632" w:type="dxa"/>
          </w:tcPr>
          <w:p w:rsidR="00E03145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Viernes</w:t>
            </w:r>
          </w:p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</w:t>
            </w:r>
          </w:p>
        </w:tc>
        <w:tc>
          <w:tcPr>
            <w:tcW w:w="2329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Desfile Revolucionario.</w:t>
            </w:r>
          </w:p>
        </w:tc>
        <w:tc>
          <w:tcPr>
            <w:tcW w:w="2065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Festejando la revolución. </w:t>
            </w:r>
          </w:p>
        </w:tc>
        <w:tc>
          <w:tcPr>
            <w:tcW w:w="2893" w:type="dxa"/>
          </w:tcPr>
          <w:p w:rsidR="00E03145" w:rsidRPr="00A75137" w:rsidRDefault="00E03145" w:rsidP="00E03145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Principales Calles del Municipio.</w:t>
            </w:r>
          </w:p>
        </w:tc>
      </w:tr>
      <w:tr w:rsidR="00E03145" w:rsidTr="00E03145">
        <w:tc>
          <w:tcPr>
            <w:tcW w:w="1537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Noviembre</w:t>
            </w:r>
          </w:p>
        </w:tc>
        <w:tc>
          <w:tcPr>
            <w:tcW w:w="1632" w:type="dxa"/>
          </w:tcPr>
          <w:p w:rsidR="00E03145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Sábado</w:t>
            </w:r>
          </w:p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</w:t>
            </w:r>
          </w:p>
        </w:tc>
        <w:tc>
          <w:tcPr>
            <w:tcW w:w="2329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Exhibición de carros “Panamericana”.</w:t>
            </w:r>
          </w:p>
        </w:tc>
        <w:tc>
          <w:tcPr>
            <w:tcW w:w="2065" w:type="dxa"/>
          </w:tcPr>
          <w:p w:rsidR="00E03145" w:rsidRPr="00A75137" w:rsidRDefault="00C24219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Exhibición de carros.</w:t>
            </w:r>
          </w:p>
        </w:tc>
        <w:tc>
          <w:tcPr>
            <w:tcW w:w="2893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Las Grutas “Los Herrera”</w:t>
            </w:r>
          </w:p>
        </w:tc>
      </w:tr>
      <w:tr w:rsidR="00E03145" w:rsidTr="00E03145">
        <w:tc>
          <w:tcPr>
            <w:tcW w:w="1537" w:type="dxa"/>
          </w:tcPr>
          <w:p w:rsidR="00E03145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Diciembre</w:t>
            </w:r>
          </w:p>
        </w:tc>
        <w:tc>
          <w:tcPr>
            <w:tcW w:w="1632" w:type="dxa"/>
          </w:tcPr>
          <w:p w:rsidR="00E03145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Sábado</w:t>
            </w:r>
          </w:p>
          <w:p w:rsidR="00E03145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2329" w:type="dxa"/>
          </w:tcPr>
          <w:p w:rsidR="00E03145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Encendido del Árbol.</w:t>
            </w:r>
          </w:p>
        </w:tc>
        <w:tc>
          <w:tcPr>
            <w:tcW w:w="2065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Repartir aguinaldos y </w:t>
            </w:r>
          </w:p>
        </w:tc>
        <w:tc>
          <w:tcPr>
            <w:tcW w:w="2893" w:type="dxa"/>
          </w:tcPr>
          <w:p w:rsidR="00E03145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Plaza Principal.</w:t>
            </w:r>
          </w:p>
        </w:tc>
      </w:tr>
      <w:tr w:rsidR="00E03145" w:rsidTr="00E03145">
        <w:tc>
          <w:tcPr>
            <w:tcW w:w="1537" w:type="dxa"/>
          </w:tcPr>
          <w:p w:rsidR="00E03145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Diciembre</w:t>
            </w:r>
          </w:p>
        </w:tc>
        <w:tc>
          <w:tcPr>
            <w:tcW w:w="1632" w:type="dxa"/>
          </w:tcPr>
          <w:p w:rsidR="00E03145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Martes 30 y Miércoles</w:t>
            </w:r>
          </w:p>
          <w:p w:rsidR="00E03145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</w:t>
            </w:r>
          </w:p>
        </w:tc>
        <w:tc>
          <w:tcPr>
            <w:tcW w:w="2329" w:type="dxa"/>
          </w:tcPr>
          <w:p w:rsidR="00E03145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Fin de Año.</w:t>
            </w:r>
            <w:r w:rsidR="00D339F2">
              <w:rPr>
                <w:rFonts w:ascii="Courier New" w:hAnsi="Courier New" w:cs="Courier New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2065" w:type="dxa"/>
          </w:tcPr>
          <w:p w:rsidR="00E03145" w:rsidRPr="00A75137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Celebrar el año nuevo junto con la familia.</w:t>
            </w:r>
          </w:p>
        </w:tc>
        <w:tc>
          <w:tcPr>
            <w:tcW w:w="2893" w:type="dxa"/>
          </w:tcPr>
          <w:p w:rsidR="00E03145" w:rsidRDefault="00E03145" w:rsidP="00E0314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Plaza Principal y Campo Alegre.</w:t>
            </w:r>
          </w:p>
        </w:tc>
      </w:tr>
    </w:tbl>
    <w:p w:rsidR="00331E7B" w:rsidRPr="00331E7B" w:rsidRDefault="00331E7B" w:rsidP="00331E7B">
      <w:pPr>
        <w:jc w:val="center"/>
        <w:rPr>
          <w:rFonts w:ascii="Broadway" w:hAnsi="Broadway"/>
        </w:rPr>
      </w:pPr>
    </w:p>
    <w:sectPr w:rsidR="00331E7B" w:rsidRPr="00331E7B" w:rsidSect="005833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7B"/>
    <w:rsid w:val="000436F4"/>
    <w:rsid w:val="00081247"/>
    <w:rsid w:val="002450F1"/>
    <w:rsid w:val="00331E7B"/>
    <w:rsid w:val="003437B5"/>
    <w:rsid w:val="00422A01"/>
    <w:rsid w:val="00437B76"/>
    <w:rsid w:val="004A3541"/>
    <w:rsid w:val="0055720C"/>
    <w:rsid w:val="00583348"/>
    <w:rsid w:val="005854C5"/>
    <w:rsid w:val="006B2025"/>
    <w:rsid w:val="00922EF4"/>
    <w:rsid w:val="00A75137"/>
    <w:rsid w:val="00B35746"/>
    <w:rsid w:val="00C24219"/>
    <w:rsid w:val="00D339F2"/>
    <w:rsid w:val="00D57F34"/>
    <w:rsid w:val="00E03145"/>
    <w:rsid w:val="00EA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ACFA"/>
  <w15:chartTrackingRefBased/>
  <w15:docId w15:val="{203742B7-8D16-4D89-8AC8-154370F0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1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2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AGUILAR</dc:creator>
  <cp:keywords/>
  <dc:description/>
  <cp:lastModifiedBy>ARIANA AGUILAR</cp:lastModifiedBy>
  <cp:revision>3</cp:revision>
  <cp:lastPrinted>2024-12-03T20:22:00Z</cp:lastPrinted>
  <dcterms:created xsi:type="dcterms:W3CDTF">2024-12-02T15:02:00Z</dcterms:created>
  <dcterms:modified xsi:type="dcterms:W3CDTF">2024-12-03T22:07:00Z</dcterms:modified>
</cp:coreProperties>
</file>