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lista4-nfasis4"/>
        <w:tblpPr w:leftFromText="141" w:rightFromText="141" w:vertAnchor="page" w:horzAnchor="margin" w:tblpXSpec="center" w:tblpY="2407"/>
        <w:tblW w:w="9962" w:type="dxa"/>
        <w:tblLook w:val="04A0" w:firstRow="1" w:lastRow="0" w:firstColumn="1" w:lastColumn="0" w:noHBand="0" w:noVBand="1"/>
      </w:tblPr>
      <w:tblGrid>
        <w:gridCol w:w="1255"/>
        <w:gridCol w:w="775"/>
        <w:gridCol w:w="1318"/>
        <w:gridCol w:w="1012"/>
        <w:gridCol w:w="968"/>
        <w:gridCol w:w="946"/>
        <w:gridCol w:w="946"/>
        <w:gridCol w:w="1432"/>
        <w:gridCol w:w="1310"/>
      </w:tblGrid>
      <w:tr w:rsidR="002F1C9D" w:rsidTr="009C66FC">
        <w:trPr>
          <w:cnfStyle w:val="100000000000" w:firstRow="1" w:lastRow="0" w:firstColumn="0" w:lastColumn="0" w:oddVBand="0" w:evenVBand="0" w:oddHBand="0"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258" w:type="dxa"/>
          </w:tcPr>
          <w:p w:rsidR="002F1C9D" w:rsidRDefault="002F1C9D" w:rsidP="009C66FC">
            <w:pPr>
              <w:jc w:val="center"/>
            </w:pPr>
            <w:r>
              <w:t>ADMIN</w:t>
            </w:r>
          </w:p>
        </w:tc>
        <w:tc>
          <w:tcPr>
            <w:tcW w:w="776" w:type="dxa"/>
          </w:tcPr>
          <w:p w:rsidR="002F1C9D" w:rsidRDefault="002F1C9D" w:rsidP="009C66FC">
            <w:pPr>
              <w:jc w:val="center"/>
              <w:cnfStyle w:val="100000000000" w:firstRow="1" w:lastRow="0" w:firstColumn="0" w:lastColumn="0" w:oddVBand="0" w:evenVBand="0" w:oddHBand="0" w:evenHBand="0" w:firstRowFirstColumn="0" w:firstRowLastColumn="0" w:lastRowFirstColumn="0" w:lastRowLastColumn="0"/>
            </w:pPr>
            <w:r>
              <w:t>AÑO</w:t>
            </w:r>
          </w:p>
        </w:tc>
        <w:tc>
          <w:tcPr>
            <w:tcW w:w="1311" w:type="dxa"/>
          </w:tcPr>
          <w:p w:rsidR="002F1C9D" w:rsidRDefault="002F1C9D" w:rsidP="009C66FC">
            <w:pPr>
              <w:jc w:val="center"/>
              <w:cnfStyle w:val="100000000000" w:firstRow="1" w:lastRow="0" w:firstColumn="0" w:lastColumn="0" w:oddVBand="0" w:evenVBand="0" w:oddHBand="0" w:evenHBand="0" w:firstRowFirstColumn="0" w:firstRowLastColumn="0" w:lastRowFirstColumn="0" w:lastRowLastColumn="0"/>
            </w:pPr>
            <w:r>
              <w:t>FECHA DE DEPOSITO</w:t>
            </w:r>
          </w:p>
        </w:tc>
        <w:tc>
          <w:tcPr>
            <w:tcW w:w="1013" w:type="dxa"/>
          </w:tcPr>
          <w:p w:rsidR="002F1C9D" w:rsidRDefault="002F1C9D" w:rsidP="009C66FC">
            <w:pPr>
              <w:jc w:val="center"/>
              <w:cnfStyle w:val="100000000000" w:firstRow="1" w:lastRow="0" w:firstColumn="0" w:lastColumn="0" w:oddVBand="0" w:evenVBand="0" w:oddHBand="0" w:evenHBand="0" w:firstRowFirstColumn="0" w:firstRowLastColumn="0" w:lastRowFirstColumn="0" w:lastRowLastColumn="0"/>
            </w:pPr>
            <w:r>
              <w:t>NO. RECIBO</w:t>
            </w:r>
          </w:p>
        </w:tc>
        <w:tc>
          <w:tcPr>
            <w:tcW w:w="969" w:type="dxa"/>
          </w:tcPr>
          <w:p w:rsidR="002F1C9D" w:rsidRDefault="002F1C9D" w:rsidP="009C66FC">
            <w:pPr>
              <w:jc w:val="center"/>
              <w:cnfStyle w:val="100000000000" w:firstRow="1" w:lastRow="0" w:firstColumn="0" w:lastColumn="0" w:oddVBand="0" w:evenVBand="0" w:oddHBand="0" w:evenHBand="0" w:firstRowFirstColumn="0" w:firstRowLastColumn="0" w:lastRowFirstColumn="0" w:lastRowLastColumn="0"/>
            </w:pPr>
            <w:r>
              <w:t>COSTO</w:t>
            </w:r>
          </w:p>
        </w:tc>
        <w:tc>
          <w:tcPr>
            <w:tcW w:w="946" w:type="dxa"/>
          </w:tcPr>
          <w:p w:rsidR="002F1C9D" w:rsidRDefault="002F1C9D" w:rsidP="009C66FC">
            <w:pPr>
              <w:jc w:val="center"/>
              <w:cnfStyle w:val="100000000000" w:firstRow="1" w:lastRow="0" w:firstColumn="0" w:lastColumn="0" w:oddVBand="0" w:evenVBand="0" w:oddHBand="0" w:evenHBand="0" w:firstRowFirstColumn="0" w:firstRowLastColumn="0" w:lastRowFirstColumn="0" w:lastRowLastColumn="0"/>
            </w:pPr>
            <w:r>
              <w:t>DEL FOLIO</w:t>
            </w:r>
          </w:p>
        </w:tc>
        <w:tc>
          <w:tcPr>
            <w:tcW w:w="946" w:type="dxa"/>
          </w:tcPr>
          <w:p w:rsidR="002F1C9D" w:rsidRDefault="002F1C9D" w:rsidP="009C66FC">
            <w:pPr>
              <w:jc w:val="center"/>
              <w:cnfStyle w:val="100000000000" w:firstRow="1" w:lastRow="0" w:firstColumn="0" w:lastColumn="0" w:oddVBand="0" w:evenVBand="0" w:oddHBand="0" w:evenHBand="0" w:firstRowFirstColumn="0" w:firstRowLastColumn="0" w:lastRowFirstColumn="0" w:lastRowLastColumn="0"/>
            </w:pPr>
            <w:r>
              <w:t>AL FOLIO</w:t>
            </w:r>
          </w:p>
        </w:tc>
        <w:tc>
          <w:tcPr>
            <w:tcW w:w="1433" w:type="dxa"/>
          </w:tcPr>
          <w:p w:rsidR="002F1C9D" w:rsidRDefault="002F1C9D" w:rsidP="009C66FC">
            <w:pPr>
              <w:jc w:val="center"/>
              <w:cnfStyle w:val="100000000000" w:firstRow="1" w:lastRow="0" w:firstColumn="0" w:lastColumn="0" w:oddVBand="0" w:evenVBand="0" w:oddHBand="0" w:evenHBand="0" w:firstRowFirstColumn="0" w:firstRowLastColumn="0" w:lastRowFirstColumn="0" w:lastRowLastColumn="0"/>
            </w:pPr>
            <w:r>
              <w:t>VISITANTES</w:t>
            </w:r>
          </w:p>
        </w:tc>
        <w:tc>
          <w:tcPr>
            <w:tcW w:w="1310" w:type="dxa"/>
          </w:tcPr>
          <w:p w:rsidR="002F1C9D" w:rsidRDefault="002F1C9D" w:rsidP="009C66FC">
            <w:pPr>
              <w:jc w:val="center"/>
              <w:cnfStyle w:val="100000000000" w:firstRow="1" w:lastRow="0" w:firstColumn="0" w:lastColumn="0" w:oddVBand="0" w:evenVBand="0" w:oddHBand="0" w:evenHBand="0" w:firstRowFirstColumn="0" w:firstRowLastColumn="0" w:lastRowFirstColumn="0" w:lastRowLastColumn="0"/>
            </w:pPr>
            <w:r>
              <w:t>IMPORTE SEMANAL</w:t>
            </w:r>
          </w:p>
        </w:tc>
      </w:tr>
      <w:tr w:rsidR="00C34D00" w:rsidTr="009C66FC">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t>2025</w:t>
            </w:r>
          </w:p>
        </w:tc>
        <w:tc>
          <w:tcPr>
            <w:tcW w:w="1311" w:type="dxa"/>
            <w:vAlign w:val="bottom"/>
          </w:tcPr>
          <w:p w:rsidR="00C34D00" w:rsidRPr="00AB4F9C"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4"/>
                <w:szCs w:val="24"/>
                <w:lang w:eastAsia="es-ES"/>
              </w:rPr>
            </w:pPr>
            <w:r w:rsidRPr="00AB4F9C">
              <w:rPr>
                <w:rFonts w:ascii="Calibri" w:eastAsia="Times New Roman" w:hAnsi="Calibri" w:cs="Calibri"/>
                <w:b/>
                <w:color w:val="000000"/>
                <w:sz w:val="24"/>
                <w:szCs w:val="24"/>
                <w:lang w:eastAsia="es-ES"/>
              </w:rPr>
              <w:t>2025.04.07</w:t>
            </w:r>
          </w:p>
        </w:tc>
        <w:tc>
          <w:tcPr>
            <w:tcW w:w="101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45152</w:t>
            </w:r>
          </w:p>
        </w:tc>
        <w:tc>
          <w:tcPr>
            <w:tcW w:w="969" w:type="dxa"/>
            <w:vAlign w:val="bottom"/>
          </w:tcPr>
          <w:p w:rsidR="00C34D00" w:rsidRPr="002F1C9D"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$50,00</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230201</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230450</w:t>
            </w:r>
          </w:p>
        </w:tc>
        <w:tc>
          <w:tcPr>
            <w:tcW w:w="143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t>250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$12.500,00</w:t>
            </w:r>
          </w:p>
        </w:tc>
      </w:tr>
      <w:tr w:rsidR="00C34D00" w:rsidTr="009C66FC">
        <w:trPr>
          <w:trHeight w:val="332"/>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A46235">
              <w:t>2025</w:t>
            </w:r>
          </w:p>
        </w:tc>
        <w:tc>
          <w:tcPr>
            <w:tcW w:w="1311" w:type="dxa"/>
          </w:tcPr>
          <w:p w:rsidR="00C34D00" w:rsidRPr="00AB4F9C" w:rsidRDefault="00C34D00" w:rsidP="009C66FC">
            <w:pPr>
              <w:jc w:val="center"/>
              <w:cnfStyle w:val="000000000000" w:firstRow="0" w:lastRow="0" w:firstColumn="0" w:lastColumn="0" w:oddVBand="0" w:evenVBand="0" w:oddHBand="0" w:evenHBand="0" w:firstRowFirstColumn="0" w:firstRowLastColumn="0" w:lastRowFirstColumn="0" w:lastRowLastColumn="0"/>
              <w:rPr>
                <w:b/>
              </w:rPr>
            </w:pPr>
            <w:r w:rsidRPr="00AB4F9C">
              <w:rPr>
                <w:rFonts w:ascii="Calibri" w:eastAsia="Times New Roman" w:hAnsi="Calibri" w:cs="Calibri"/>
                <w:b/>
                <w:color w:val="000000"/>
                <w:sz w:val="24"/>
                <w:szCs w:val="24"/>
                <w:lang w:eastAsia="es-ES"/>
              </w:rPr>
              <w:t>2025.04.14</w:t>
            </w:r>
          </w:p>
        </w:tc>
        <w:tc>
          <w:tcPr>
            <w:tcW w:w="101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45236</w:t>
            </w:r>
          </w:p>
        </w:tc>
        <w:tc>
          <w:tcPr>
            <w:tcW w:w="969"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$50,00</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230451</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230950</w:t>
            </w:r>
          </w:p>
        </w:tc>
        <w:tc>
          <w:tcPr>
            <w:tcW w:w="143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t>500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$25.000,00</w:t>
            </w:r>
          </w:p>
        </w:tc>
      </w:tr>
      <w:tr w:rsidR="00C34D00" w:rsidTr="009C66FC">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A46235">
              <w:t>2025</w:t>
            </w:r>
          </w:p>
        </w:tc>
        <w:tc>
          <w:tcPr>
            <w:tcW w:w="1311" w:type="dxa"/>
          </w:tcPr>
          <w:p w:rsidR="00C34D00" w:rsidRPr="00AB4F9C" w:rsidRDefault="00C34D00" w:rsidP="009C66FC">
            <w:pPr>
              <w:jc w:val="center"/>
              <w:cnfStyle w:val="000000100000" w:firstRow="0" w:lastRow="0" w:firstColumn="0" w:lastColumn="0" w:oddVBand="0" w:evenVBand="0" w:oddHBand="1" w:evenHBand="0" w:firstRowFirstColumn="0" w:firstRowLastColumn="0" w:lastRowFirstColumn="0" w:lastRowLastColumn="0"/>
              <w:rPr>
                <w:b/>
              </w:rPr>
            </w:pPr>
            <w:r w:rsidRPr="00AB4F9C">
              <w:rPr>
                <w:rFonts w:ascii="Calibri" w:eastAsia="Times New Roman" w:hAnsi="Calibri" w:cs="Calibri"/>
                <w:b/>
                <w:color w:val="000000"/>
                <w:sz w:val="24"/>
                <w:szCs w:val="24"/>
                <w:lang w:eastAsia="es-ES"/>
              </w:rPr>
              <w:t>2025.04.21</w:t>
            </w:r>
          </w:p>
        </w:tc>
        <w:tc>
          <w:tcPr>
            <w:tcW w:w="101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45287</w:t>
            </w:r>
          </w:p>
        </w:tc>
        <w:tc>
          <w:tcPr>
            <w:tcW w:w="969"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0C4DB8">
              <w:t>$50,00</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230951</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232600</w:t>
            </w:r>
          </w:p>
        </w:tc>
        <w:tc>
          <w:tcPr>
            <w:tcW w:w="143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t>1650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$82.500,00</w:t>
            </w:r>
          </w:p>
        </w:tc>
      </w:tr>
      <w:tr w:rsidR="00C34D00" w:rsidTr="009C66FC">
        <w:trPr>
          <w:trHeight w:val="332"/>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A46235">
              <w:t>2025</w:t>
            </w:r>
          </w:p>
        </w:tc>
        <w:tc>
          <w:tcPr>
            <w:tcW w:w="1311" w:type="dxa"/>
            <w:vAlign w:val="bottom"/>
          </w:tcPr>
          <w:p w:rsidR="00C34D00" w:rsidRPr="00AB4F9C"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4"/>
                <w:szCs w:val="24"/>
                <w:lang w:eastAsia="es-ES"/>
              </w:rPr>
            </w:pPr>
            <w:r w:rsidRPr="00AB4F9C">
              <w:rPr>
                <w:rFonts w:ascii="Calibri" w:eastAsia="Times New Roman" w:hAnsi="Calibri" w:cs="Calibri"/>
                <w:b/>
                <w:color w:val="000000"/>
                <w:sz w:val="24"/>
                <w:szCs w:val="24"/>
                <w:lang w:eastAsia="es-ES"/>
              </w:rPr>
              <w:t>2025.04.28</w:t>
            </w:r>
          </w:p>
        </w:tc>
        <w:tc>
          <w:tcPr>
            <w:tcW w:w="101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45355</w:t>
            </w:r>
          </w:p>
        </w:tc>
        <w:tc>
          <w:tcPr>
            <w:tcW w:w="969"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0C4DB8">
              <w:t>$50,00</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232601</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233300</w:t>
            </w:r>
          </w:p>
        </w:tc>
        <w:tc>
          <w:tcPr>
            <w:tcW w:w="143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t>700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$35.000,00</w:t>
            </w:r>
          </w:p>
        </w:tc>
      </w:tr>
      <w:tr w:rsidR="00C34D00" w:rsidTr="009C66FC">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A46235">
              <w:t>2025</w:t>
            </w:r>
          </w:p>
        </w:tc>
        <w:tc>
          <w:tcPr>
            <w:tcW w:w="1311" w:type="dxa"/>
            <w:vAlign w:val="bottom"/>
          </w:tcPr>
          <w:p w:rsidR="00C34D00" w:rsidRPr="00AB4F9C"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4"/>
                <w:szCs w:val="24"/>
                <w:lang w:eastAsia="es-ES"/>
              </w:rPr>
            </w:pPr>
            <w:r w:rsidRPr="00AB4F9C">
              <w:rPr>
                <w:rFonts w:ascii="Calibri" w:eastAsia="Times New Roman" w:hAnsi="Calibri" w:cs="Calibri"/>
                <w:b/>
                <w:color w:val="000000"/>
                <w:sz w:val="24"/>
                <w:szCs w:val="24"/>
                <w:lang w:eastAsia="es-ES"/>
              </w:rPr>
              <w:t>2025.05.05</w:t>
            </w:r>
          </w:p>
        </w:tc>
        <w:tc>
          <w:tcPr>
            <w:tcW w:w="101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45410</w:t>
            </w:r>
          </w:p>
        </w:tc>
        <w:tc>
          <w:tcPr>
            <w:tcW w:w="969"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0C4DB8">
              <w:t>$50,00</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233301</w:t>
            </w:r>
          </w:p>
        </w:tc>
        <w:tc>
          <w:tcPr>
            <w:tcW w:w="946" w:type="dxa"/>
          </w:tcPr>
          <w:p w:rsidR="00C34D00" w:rsidRP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233850</w:t>
            </w:r>
          </w:p>
        </w:tc>
        <w:tc>
          <w:tcPr>
            <w:tcW w:w="143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t>550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$27.500,00</w:t>
            </w:r>
          </w:p>
        </w:tc>
      </w:tr>
      <w:tr w:rsidR="00C34D00" w:rsidTr="009C66FC">
        <w:trPr>
          <w:trHeight w:val="332"/>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A46235">
              <w:t>2025</w:t>
            </w:r>
          </w:p>
        </w:tc>
        <w:tc>
          <w:tcPr>
            <w:tcW w:w="1311" w:type="dxa"/>
            <w:vAlign w:val="bottom"/>
          </w:tcPr>
          <w:p w:rsidR="00C34D00" w:rsidRPr="00AB4F9C"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4"/>
                <w:szCs w:val="24"/>
                <w:lang w:eastAsia="es-ES"/>
              </w:rPr>
            </w:pPr>
            <w:r w:rsidRPr="00AB4F9C">
              <w:rPr>
                <w:rFonts w:ascii="Calibri" w:eastAsia="Times New Roman" w:hAnsi="Calibri" w:cs="Calibri"/>
                <w:b/>
                <w:color w:val="000000"/>
                <w:sz w:val="24"/>
                <w:szCs w:val="24"/>
                <w:lang w:eastAsia="es-ES"/>
              </w:rPr>
              <w:t>2025.05.12</w:t>
            </w:r>
          </w:p>
        </w:tc>
        <w:tc>
          <w:tcPr>
            <w:tcW w:w="101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45509</w:t>
            </w:r>
          </w:p>
        </w:tc>
        <w:tc>
          <w:tcPr>
            <w:tcW w:w="969"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0C4DB8">
              <w:t>$50,00</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233851</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234250</w:t>
            </w:r>
          </w:p>
        </w:tc>
        <w:tc>
          <w:tcPr>
            <w:tcW w:w="143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t>400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$20.000,00</w:t>
            </w:r>
          </w:p>
        </w:tc>
      </w:tr>
      <w:tr w:rsidR="00C34D00" w:rsidTr="009C66F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A46235">
              <w:t>2025</w:t>
            </w:r>
          </w:p>
        </w:tc>
        <w:tc>
          <w:tcPr>
            <w:tcW w:w="1311" w:type="dxa"/>
          </w:tcPr>
          <w:p w:rsidR="00C34D00" w:rsidRPr="00AB4F9C" w:rsidRDefault="00C34D00" w:rsidP="009C66FC">
            <w:pPr>
              <w:jc w:val="center"/>
              <w:cnfStyle w:val="000000100000" w:firstRow="0" w:lastRow="0" w:firstColumn="0" w:lastColumn="0" w:oddVBand="0" w:evenVBand="0" w:oddHBand="1" w:evenHBand="0" w:firstRowFirstColumn="0" w:firstRowLastColumn="0" w:lastRowFirstColumn="0" w:lastRowLastColumn="0"/>
              <w:rPr>
                <w:b/>
              </w:rPr>
            </w:pPr>
            <w:r w:rsidRPr="00AB4F9C">
              <w:rPr>
                <w:rFonts w:ascii="Calibri" w:eastAsia="Times New Roman" w:hAnsi="Calibri" w:cs="Calibri"/>
                <w:b/>
                <w:color w:val="000000"/>
                <w:sz w:val="24"/>
                <w:szCs w:val="24"/>
                <w:lang w:eastAsia="es-ES"/>
              </w:rPr>
              <w:t>2025.05.19</w:t>
            </w:r>
          </w:p>
        </w:tc>
        <w:tc>
          <w:tcPr>
            <w:tcW w:w="101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45605</w:t>
            </w:r>
          </w:p>
        </w:tc>
        <w:tc>
          <w:tcPr>
            <w:tcW w:w="969"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0C4DB8">
              <w:t>$50,00</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234251</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234600</w:t>
            </w:r>
          </w:p>
        </w:tc>
        <w:tc>
          <w:tcPr>
            <w:tcW w:w="143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t>350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$17.500,00</w:t>
            </w:r>
          </w:p>
        </w:tc>
      </w:tr>
      <w:tr w:rsidR="00C34D00" w:rsidTr="009C66FC">
        <w:trPr>
          <w:trHeight w:val="354"/>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A46235">
              <w:t>2025</w:t>
            </w:r>
          </w:p>
        </w:tc>
        <w:tc>
          <w:tcPr>
            <w:tcW w:w="1311" w:type="dxa"/>
            <w:vAlign w:val="bottom"/>
          </w:tcPr>
          <w:p w:rsidR="00C34D00" w:rsidRPr="00AB4F9C"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4"/>
                <w:szCs w:val="24"/>
                <w:lang w:eastAsia="es-ES"/>
              </w:rPr>
            </w:pPr>
            <w:r w:rsidRPr="00AB4F9C">
              <w:rPr>
                <w:rFonts w:ascii="Calibri" w:eastAsia="Times New Roman" w:hAnsi="Calibri" w:cs="Calibri"/>
                <w:b/>
                <w:color w:val="000000"/>
                <w:sz w:val="24"/>
                <w:szCs w:val="24"/>
                <w:lang w:eastAsia="es-ES"/>
              </w:rPr>
              <w:t>2025.05.26</w:t>
            </w:r>
          </w:p>
        </w:tc>
        <w:tc>
          <w:tcPr>
            <w:tcW w:w="101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45683</w:t>
            </w:r>
          </w:p>
        </w:tc>
        <w:tc>
          <w:tcPr>
            <w:tcW w:w="969"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0C4DB8">
              <w:t>$50,00</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234601</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234950</w:t>
            </w:r>
          </w:p>
        </w:tc>
        <w:tc>
          <w:tcPr>
            <w:tcW w:w="143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t>350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$17.500,00</w:t>
            </w:r>
          </w:p>
        </w:tc>
      </w:tr>
      <w:tr w:rsidR="00C34D00" w:rsidTr="009C66F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A46235">
              <w:t>2025</w:t>
            </w:r>
          </w:p>
        </w:tc>
        <w:tc>
          <w:tcPr>
            <w:tcW w:w="1311" w:type="dxa"/>
          </w:tcPr>
          <w:p w:rsidR="00C34D00" w:rsidRPr="00AB4F9C" w:rsidRDefault="00C34D00" w:rsidP="009C66FC">
            <w:pPr>
              <w:jc w:val="center"/>
              <w:cnfStyle w:val="000000100000" w:firstRow="0" w:lastRow="0" w:firstColumn="0" w:lastColumn="0" w:oddVBand="0" w:evenVBand="0" w:oddHBand="1" w:evenHBand="0" w:firstRowFirstColumn="0" w:firstRowLastColumn="0" w:lastRowFirstColumn="0" w:lastRowLastColumn="0"/>
              <w:rPr>
                <w:b/>
              </w:rPr>
            </w:pPr>
            <w:r w:rsidRPr="00AB4F9C">
              <w:rPr>
                <w:rFonts w:ascii="Calibri" w:eastAsia="Times New Roman" w:hAnsi="Calibri" w:cs="Calibri"/>
                <w:b/>
                <w:color w:val="000000"/>
                <w:sz w:val="24"/>
                <w:szCs w:val="24"/>
                <w:lang w:eastAsia="es-ES"/>
              </w:rPr>
              <w:t>2025.06.02</w:t>
            </w:r>
          </w:p>
        </w:tc>
        <w:tc>
          <w:tcPr>
            <w:tcW w:w="101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45746</w:t>
            </w:r>
          </w:p>
        </w:tc>
        <w:tc>
          <w:tcPr>
            <w:tcW w:w="969"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0C4DB8">
              <w:t>$50,00</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234951</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235350</w:t>
            </w:r>
          </w:p>
        </w:tc>
        <w:tc>
          <w:tcPr>
            <w:tcW w:w="143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t>400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$20.000,00</w:t>
            </w:r>
          </w:p>
        </w:tc>
      </w:tr>
      <w:tr w:rsidR="00C34D00" w:rsidTr="009C66FC">
        <w:trPr>
          <w:trHeight w:val="354"/>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A46235">
              <w:t>2025</w:t>
            </w:r>
          </w:p>
        </w:tc>
        <w:tc>
          <w:tcPr>
            <w:tcW w:w="1311" w:type="dxa"/>
          </w:tcPr>
          <w:p w:rsidR="00C34D00" w:rsidRPr="00AB4F9C" w:rsidRDefault="00C34D00" w:rsidP="009C66FC">
            <w:pPr>
              <w:jc w:val="center"/>
              <w:cnfStyle w:val="000000000000" w:firstRow="0" w:lastRow="0" w:firstColumn="0" w:lastColumn="0" w:oddVBand="0" w:evenVBand="0" w:oddHBand="0" w:evenHBand="0" w:firstRowFirstColumn="0" w:firstRowLastColumn="0" w:lastRowFirstColumn="0" w:lastRowLastColumn="0"/>
              <w:rPr>
                <w:b/>
              </w:rPr>
            </w:pPr>
            <w:r w:rsidRPr="00AB4F9C">
              <w:rPr>
                <w:rFonts w:ascii="Calibri" w:eastAsia="Times New Roman" w:hAnsi="Calibri" w:cs="Calibri"/>
                <w:b/>
                <w:color w:val="000000"/>
                <w:sz w:val="24"/>
                <w:szCs w:val="24"/>
                <w:lang w:eastAsia="es-ES"/>
              </w:rPr>
              <w:t>2025.06.09</w:t>
            </w:r>
          </w:p>
        </w:tc>
        <w:tc>
          <w:tcPr>
            <w:tcW w:w="101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45799</w:t>
            </w:r>
          </w:p>
        </w:tc>
        <w:tc>
          <w:tcPr>
            <w:tcW w:w="969"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0C4DB8">
              <w:t>$50,00</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235351</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235650</w:t>
            </w:r>
          </w:p>
        </w:tc>
        <w:tc>
          <w:tcPr>
            <w:tcW w:w="143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t>300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$15.000,00</w:t>
            </w:r>
          </w:p>
        </w:tc>
      </w:tr>
      <w:tr w:rsidR="00C34D00" w:rsidTr="009C66F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A46235">
              <w:t>2025</w:t>
            </w:r>
          </w:p>
        </w:tc>
        <w:tc>
          <w:tcPr>
            <w:tcW w:w="1311" w:type="dxa"/>
            <w:vAlign w:val="bottom"/>
          </w:tcPr>
          <w:p w:rsidR="00C34D00" w:rsidRPr="00AB4F9C"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4"/>
                <w:szCs w:val="24"/>
                <w:lang w:eastAsia="es-ES"/>
              </w:rPr>
            </w:pPr>
            <w:r w:rsidRPr="00AB4F9C">
              <w:rPr>
                <w:rFonts w:ascii="Calibri" w:eastAsia="Times New Roman" w:hAnsi="Calibri" w:cs="Calibri"/>
                <w:b/>
                <w:color w:val="000000"/>
                <w:sz w:val="24"/>
                <w:szCs w:val="24"/>
                <w:lang w:eastAsia="es-ES"/>
              </w:rPr>
              <w:t>2025.06.16</w:t>
            </w:r>
          </w:p>
        </w:tc>
        <w:tc>
          <w:tcPr>
            <w:tcW w:w="1013" w:type="dxa"/>
          </w:tcPr>
          <w:p w:rsidR="00C34D00" w:rsidRPr="00822E02" w:rsidRDefault="00822E02" w:rsidP="009C66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822E02">
              <w:rPr>
                <w:sz w:val="24"/>
                <w:szCs w:val="24"/>
              </w:rPr>
              <w:t>45910</w:t>
            </w:r>
          </w:p>
        </w:tc>
        <w:tc>
          <w:tcPr>
            <w:tcW w:w="969"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0C4DB8">
              <w:t>$50,00</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235651</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235950</w:t>
            </w:r>
          </w:p>
        </w:tc>
        <w:tc>
          <w:tcPr>
            <w:tcW w:w="143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t>300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$15.000,00</w:t>
            </w:r>
          </w:p>
        </w:tc>
      </w:tr>
      <w:tr w:rsidR="00C34D00" w:rsidTr="009C66FC">
        <w:trPr>
          <w:trHeight w:val="354"/>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A46235">
              <w:t>2025</w:t>
            </w:r>
          </w:p>
        </w:tc>
        <w:tc>
          <w:tcPr>
            <w:tcW w:w="1311" w:type="dxa"/>
            <w:vAlign w:val="bottom"/>
          </w:tcPr>
          <w:p w:rsidR="00C34D00" w:rsidRPr="00AB4F9C"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4"/>
                <w:szCs w:val="24"/>
                <w:lang w:eastAsia="es-ES"/>
              </w:rPr>
            </w:pPr>
            <w:r w:rsidRPr="00AB4F9C">
              <w:rPr>
                <w:rFonts w:ascii="Calibri" w:eastAsia="Times New Roman" w:hAnsi="Calibri" w:cs="Calibri"/>
                <w:b/>
                <w:color w:val="000000"/>
                <w:sz w:val="24"/>
                <w:szCs w:val="24"/>
                <w:lang w:eastAsia="es-ES"/>
              </w:rPr>
              <w:t>2025.06.23</w:t>
            </w:r>
          </w:p>
        </w:tc>
        <w:tc>
          <w:tcPr>
            <w:tcW w:w="1013" w:type="dxa"/>
          </w:tcPr>
          <w:p w:rsidR="00C34D00" w:rsidRPr="00822E02" w:rsidRDefault="00822E02" w:rsidP="009C66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822E02">
              <w:rPr>
                <w:sz w:val="24"/>
                <w:szCs w:val="24"/>
              </w:rPr>
              <w:t>45980</w:t>
            </w:r>
          </w:p>
        </w:tc>
        <w:tc>
          <w:tcPr>
            <w:tcW w:w="969"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0C4DB8">
              <w:t>$50,00</w:t>
            </w:r>
          </w:p>
        </w:tc>
        <w:tc>
          <w:tcPr>
            <w:tcW w:w="946"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rsidRPr="002F1C9D">
              <w:rPr>
                <w:rFonts w:ascii="Calibri" w:eastAsia="Times New Roman" w:hAnsi="Calibri" w:cs="Calibri"/>
                <w:color w:val="000000"/>
                <w:sz w:val="24"/>
                <w:szCs w:val="24"/>
                <w:lang w:eastAsia="es-ES"/>
              </w:rPr>
              <w:t>235951</w:t>
            </w:r>
          </w:p>
        </w:tc>
        <w:tc>
          <w:tcPr>
            <w:tcW w:w="946" w:type="dxa"/>
            <w:vAlign w:val="bottom"/>
          </w:tcPr>
          <w:p w:rsidR="00C34D00" w:rsidRPr="002F1C9D"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236000</w:t>
            </w:r>
          </w:p>
        </w:tc>
        <w:tc>
          <w:tcPr>
            <w:tcW w:w="1433" w:type="dxa"/>
          </w:tcPr>
          <w:p w:rsidR="00C34D00" w:rsidRDefault="00C34D00" w:rsidP="009C66FC">
            <w:pPr>
              <w:jc w:val="center"/>
              <w:cnfStyle w:val="000000000000" w:firstRow="0" w:lastRow="0" w:firstColumn="0" w:lastColumn="0" w:oddVBand="0" w:evenVBand="0" w:oddHBand="0" w:evenHBand="0" w:firstRowFirstColumn="0" w:firstRowLastColumn="0" w:lastRowFirstColumn="0" w:lastRowLastColumn="0"/>
            </w:pPr>
            <w:r>
              <w:t>50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$2.500,00</w:t>
            </w:r>
          </w:p>
        </w:tc>
      </w:tr>
      <w:tr w:rsidR="00C34D00" w:rsidTr="009C66F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258" w:type="dxa"/>
          </w:tcPr>
          <w:p w:rsidR="00C34D00" w:rsidRDefault="00C34D00" w:rsidP="009C66FC">
            <w:pPr>
              <w:jc w:val="center"/>
            </w:pPr>
            <w:r>
              <w:t>2024-2027</w:t>
            </w:r>
          </w:p>
        </w:tc>
        <w:tc>
          <w:tcPr>
            <w:tcW w:w="77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A46235">
              <w:t>2025</w:t>
            </w:r>
          </w:p>
        </w:tc>
        <w:tc>
          <w:tcPr>
            <w:tcW w:w="1311" w:type="dxa"/>
          </w:tcPr>
          <w:p w:rsidR="00C34D00" w:rsidRPr="00AB4F9C" w:rsidRDefault="00C34D00" w:rsidP="009C66FC">
            <w:pPr>
              <w:jc w:val="center"/>
              <w:cnfStyle w:val="000000100000" w:firstRow="0" w:lastRow="0" w:firstColumn="0" w:lastColumn="0" w:oddVBand="0" w:evenVBand="0" w:oddHBand="1" w:evenHBand="0" w:firstRowFirstColumn="0" w:firstRowLastColumn="0" w:lastRowFirstColumn="0" w:lastRowLastColumn="0"/>
              <w:rPr>
                <w:b/>
              </w:rPr>
            </w:pPr>
            <w:r w:rsidRPr="00AB4F9C">
              <w:rPr>
                <w:rFonts w:ascii="Calibri" w:eastAsia="Times New Roman" w:hAnsi="Calibri" w:cs="Calibri"/>
                <w:b/>
                <w:color w:val="000000"/>
                <w:sz w:val="24"/>
                <w:szCs w:val="24"/>
                <w:lang w:eastAsia="es-ES"/>
              </w:rPr>
              <w:t>2025.06.30</w:t>
            </w:r>
          </w:p>
        </w:tc>
        <w:tc>
          <w:tcPr>
            <w:tcW w:w="101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46080</w:t>
            </w:r>
          </w:p>
        </w:tc>
        <w:tc>
          <w:tcPr>
            <w:tcW w:w="969"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0C4DB8">
              <w:t>$50,00</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236001</w:t>
            </w:r>
          </w:p>
        </w:tc>
        <w:tc>
          <w:tcPr>
            <w:tcW w:w="946"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rsidRPr="002F1C9D">
              <w:rPr>
                <w:rFonts w:ascii="Calibri" w:eastAsia="Times New Roman" w:hAnsi="Calibri" w:cs="Calibri"/>
                <w:color w:val="000000"/>
                <w:sz w:val="24"/>
                <w:szCs w:val="24"/>
                <w:lang w:eastAsia="es-ES"/>
              </w:rPr>
              <w:t>236350</w:t>
            </w:r>
          </w:p>
        </w:tc>
        <w:tc>
          <w:tcPr>
            <w:tcW w:w="1433" w:type="dxa"/>
          </w:tcPr>
          <w:p w:rsidR="00C34D00" w:rsidRDefault="00C34D00" w:rsidP="009C66FC">
            <w:pPr>
              <w:jc w:val="center"/>
              <w:cnfStyle w:val="000000100000" w:firstRow="0" w:lastRow="0" w:firstColumn="0" w:lastColumn="0" w:oddVBand="0" w:evenVBand="0" w:oddHBand="1" w:evenHBand="0" w:firstRowFirstColumn="0" w:firstRowLastColumn="0" w:lastRowFirstColumn="0" w:lastRowLastColumn="0"/>
            </w:pPr>
            <w:r>
              <w:t>350</w:t>
            </w:r>
          </w:p>
        </w:tc>
        <w:tc>
          <w:tcPr>
            <w:tcW w:w="1310" w:type="dxa"/>
            <w:tcBorders>
              <w:top w:val="dotDotDash" w:sz="4" w:space="0" w:color="000000"/>
              <w:left w:val="dotDotDash" w:sz="4" w:space="0" w:color="000000"/>
              <w:bottom w:val="nil"/>
              <w:right w:val="double" w:sz="6" w:space="0" w:color="000000"/>
            </w:tcBorders>
            <w:shd w:val="clear" w:color="auto" w:fill="auto"/>
            <w:vAlign w:val="bottom"/>
          </w:tcPr>
          <w:p w:rsidR="00C34D00" w:rsidRPr="002F1C9D" w:rsidRDefault="00C34D00" w:rsidP="009C66F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s-ES"/>
              </w:rPr>
            </w:pPr>
            <w:r w:rsidRPr="002F1C9D">
              <w:rPr>
                <w:rFonts w:ascii="Calibri" w:eastAsia="Times New Roman" w:hAnsi="Calibri" w:cs="Calibri"/>
                <w:color w:val="000000"/>
                <w:sz w:val="24"/>
                <w:szCs w:val="24"/>
                <w:lang w:eastAsia="es-ES"/>
              </w:rPr>
              <w:t>$17.500,00</w:t>
            </w:r>
          </w:p>
        </w:tc>
      </w:tr>
    </w:tbl>
    <w:p w:rsidR="009C66FC" w:rsidRDefault="009C66FC" w:rsidP="009C66FC">
      <w:pPr>
        <w:jc w:val="center"/>
        <w:rPr>
          <w:rFonts w:ascii="High Tower Text" w:hAnsi="High Tower Text"/>
        </w:rPr>
      </w:pPr>
      <w:r w:rsidRPr="009C66FC">
        <w:rPr>
          <w:rFonts w:ascii="High Tower Text" w:hAnsi="High Tower Text"/>
        </w:rPr>
        <w:t>Formato de entrega de entrada</w:t>
      </w:r>
      <w:r>
        <w:rPr>
          <w:rFonts w:ascii="High Tower Text" w:hAnsi="High Tower Text"/>
        </w:rPr>
        <w:t>s</w:t>
      </w:r>
      <w:r w:rsidRPr="009C66FC">
        <w:rPr>
          <w:rFonts w:ascii="High Tower Text" w:hAnsi="High Tower Text"/>
        </w:rPr>
        <w:t xml:space="preserve"> al Atractivo Turístico de “Grutas los herrera”</w:t>
      </w:r>
    </w:p>
    <w:p w:rsidR="009C66FC" w:rsidRPr="009C66FC" w:rsidRDefault="009C66FC" w:rsidP="009C66FC">
      <w:pPr>
        <w:rPr>
          <w:rFonts w:ascii="High Tower Text" w:hAnsi="High Tower Text"/>
        </w:rPr>
      </w:pPr>
      <w:bookmarkStart w:id="0" w:name="_GoBack"/>
      <w:bookmarkEnd w:id="0"/>
    </w:p>
    <w:p w:rsidR="009C66FC" w:rsidRDefault="009C66FC" w:rsidP="009C66FC">
      <w:pPr>
        <w:rPr>
          <w:rFonts w:ascii="High Tower Text" w:hAnsi="High Tower Text"/>
        </w:rPr>
      </w:pPr>
    </w:p>
    <w:p w:rsidR="009C66FC" w:rsidRPr="009C66FC" w:rsidRDefault="009C66FC" w:rsidP="00822E02">
      <w:pPr>
        <w:jc w:val="both"/>
        <w:rPr>
          <w:rFonts w:ascii="High Tower Text" w:hAnsi="High Tower Text"/>
        </w:rPr>
      </w:pPr>
      <w:r>
        <w:rPr>
          <w:rFonts w:ascii="High Tower Text" w:hAnsi="High Tower Text"/>
        </w:rPr>
        <w:t xml:space="preserve">Esta tabla informa el número de personas que entran por semana </w:t>
      </w:r>
      <w:r w:rsidR="0094515E">
        <w:rPr>
          <w:rFonts w:ascii="High Tower Text" w:hAnsi="High Tower Text"/>
        </w:rPr>
        <w:t>al Atractivo Turístico de grutas “Los herrera”, esta dividido con los siguientes apartados la Administración en la cual es vigente, el año, fecha del depósito que se hace entrega en Tesorería Municipal, No. De recibo que se brinda en cuanto entregas el recurso económico a Tesorería, el costo del boleto de entrada a grutas, No. De folio de los boletos vendidos de que folio a que folio, número de visitantes e importe semanal de entrada de recurso económico, agrego las cantidades del segundo trimestre.</w:t>
      </w:r>
    </w:p>
    <w:p w:rsidR="009C66FC" w:rsidRDefault="009C66FC" w:rsidP="009C66FC">
      <w:pPr>
        <w:rPr>
          <w:rFonts w:ascii="High Tower Text" w:hAnsi="High Tower Text"/>
        </w:rPr>
      </w:pPr>
      <w:r w:rsidRPr="00822E02">
        <w:rPr>
          <w:rFonts w:ascii="High Tower Text" w:hAnsi="High Tower Text"/>
          <w:highlight w:val="green"/>
        </w:rPr>
        <w:t>$ 307,500.00</w:t>
      </w:r>
      <w:r>
        <w:rPr>
          <w:rFonts w:ascii="High Tower Text" w:hAnsi="High Tower Text"/>
        </w:rPr>
        <w:t xml:space="preserve"> Cantidad de los 3 meses abril-mayo-junio 2025.</w:t>
      </w:r>
    </w:p>
    <w:p w:rsidR="009C66FC" w:rsidRPr="009C66FC" w:rsidRDefault="009C66FC" w:rsidP="009C66FC">
      <w:pPr>
        <w:rPr>
          <w:rFonts w:ascii="High Tower Text" w:hAnsi="High Tower Text"/>
        </w:rPr>
      </w:pPr>
      <w:r w:rsidRPr="00822E02">
        <w:rPr>
          <w:rFonts w:ascii="High Tower Text" w:hAnsi="High Tower Text"/>
          <w:highlight w:val="green"/>
        </w:rPr>
        <w:t>6150</w:t>
      </w:r>
      <w:r>
        <w:rPr>
          <w:rFonts w:ascii="High Tower Text" w:hAnsi="High Tower Text"/>
        </w:rPr>
        <w:t xml:space="preserve"> Cantidad de visitantes de los meses abril-mayo-junio 2025.</w:t>
      </w:r>
    </w:p>
    <w:p w:rsidR="009C66FC" w:rsidRPr="009C66FC" w:rsidRDefault="009C66FC" w:rsidP="009C66FC">
      <w:pPr>
        <w:rPr>
          <w:rFonts w:ascii="High Tower Text" w:hAnsi="High Tower Text"/>
        </w:rPr>
      </w:pPr>
    </w:p>
    <w:p w:rsidR="009C66FC" w:rsidRPr="009C66FC" w:rsidRDefault="009C66FC" w:rsidP="009C66FC">
      <w:pPr>
        <w:rPr>
          <w:rFonts w:ascii="High Tower Text" w:hAnsi="High Tower Text"/>
        </w:rPr>
      </w:pPr>
    </w:p>
    <w:p w:rsidR="009C66FC" w:rsidRPr="009C66FC" w:rsidRDefault="009C66FC" w:rsidP="009C66FC">
      <w:pPr>
        <w:rPr>
          <w:rFonts w:ascii="High Tower Text" w:hAnsi="High Tower Text"/>
        </w:rPr>
      </w:pPr>
    </w:p>
    <w:p w:rsidR="009C66FC" w:rsidRPr="009C66FC" w:rsidRDefault="009C66FC" w:rsidP="009C66FC">
      <w:pPr>
        <w:rPr>
          <w:rFonts w:ascii="High Tower Text" w:hAnsi="High Tower Text"/>
        </w:rPr>
      </w:pPr>
    </w:p>
    <w:p w:rsidR="009C66FC" w:rsidRPr="009C66FC" w:rsidRDefault="009C66FC" w:rsidP="009C66FC">
      <w:pPr>
        <w:rPr>
          <w:rFonts w:ascii="High Tower Text" w:hAnsi="High Tower Text"/>
        </w:rPr>
      </w:pPr>
    </w:p>
    <w:p w:rsidR="009C66FC" w:rsidRPr="009C66FC" w:rsidRDefault="009C66FC" w:rsidP="009C66FC">
      <w:pPr>
        <w:rPr>
          <w:rFonts w:ascii="High Tower Text" w:hAnsi="High Tower Text"/>
        </w:rPr>
      </w:pPr>
    </w:p>
    <w:p w:rsidR="009C66FC" w:rsidRPr="009C66FC" w:rsidRDefault="009C66FC" w:rsidP="009C66FC">
      <w:pPr>
        <w:rPr>
          <w:rFonts w:ascii="High Tower Text" w:hAnsi="High Tower Text"/>
        </w:rPr>
      </w:pPr>
    </w:p>
    <w:p w:rsidR="009C66FC" w:rsidRPr="009C66FC" w:rsidRDefault="009C66FC" w:rsidP="009C66FC">
      <w:pPr>
        <w:rPr>
          <w:rFonts w:ascii="High Tower Text" w:hAnsi="High Tower Text"/>
        </w:rPr>
      </w:pPr>
    </w:p>
    <w:p w:rsidR="009C66FC" w:rsidRPr="009C66FC" w:rsidRDefault="009C66FC" w:rsidP="009C66FC">
      <w:pPr>
        <w:rPr>
          <w:rFonts w:ascii="High Tower Text" w:hAnsi="High Tower Text"/>
        </w:rPr>
      </w:pPr>
    </w:p>
    <w:p w:rsidR="00321590" w:rsidRPr="009C66FC" w:rsidRDefault="00321590" w:rsidP="009C66FC">
      <w:pPr>
        <w:rPr>
          <w:rFonts w:ascii="High Tower Text" w:hAnsi="High Tower Text"/>
        </w:rPr>
      </w:pPr>
    </w:p>
    <w:sectPr w:rsidR="00321590" w:rsidRPr="009C66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C9D"/>
    <w:rsid w:val="000C4DB8"/>
    <w:rsid w:val="002F1C9D"/>
    <w:rsid w:val="00321590"/>
    <w:rsid w:val="00822E02"/>
    <w:rsid w:val="0094515E"/>
    <w:rsid w:val="009C66FC"/>
    <w:rsid w:val="00AB4F9C"/>
    <w:rsid w:val="00C34D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C376CD5-0E49-4832-A23A-573A211B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F1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nfasis3">
    <w:name w:val="Grid Table 1 Light Accent 3"/>
    <w:basedOn w:val="Tablanormal"/>
    <w:uiPriority w:val="46"/>
    <w:rsid w:val="002F1C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lista4-nfasis4">
    <w:name w:val="List Table 4 Accent 4"/>
    <w:basedOn w:val="Tablanormal"/>
    <w:uiPriority w:val="49"/>
    <w:rsid w:val="002F1C9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4-nfasis2">
    <w:name w:val="List Table 4 Accent 2"/>
    <w:basedOn w:val="Tablanormal"/>
    <w:uiPriority w:val="49"/>
    <w:rsid w:val="002F1C9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6">
    <w:name w:val="List Table 4 Accent 6"/>
    <w:basedOn w:val="Tablanormal"/>
    <w:uiPriority w:val="49"/>
    <w:rsid w:val="002F1C9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1">
    <w:name w:val="List Table 3 Accent 1"/>
    <w:basedOn w:val="Tablanormal"/>
    <w:uiPriority w:val="48"/>
    <w:rsid w:val="002F1C9D"/>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548096">
      <w:bodyDiv w:val="1"/>
      <w:marLeft w:val="0"/>
      <w:marRight w:val="0"/>
      <w:marTop w:val="0"/>
      <w:marBottom w:val="0"/>
      <w:divBdr>
        <w:top w:val="none" w:sz="0" w:space="0" w:color="auto"/>
        <w:left w:val="none" w:sz="0" w:space="0" w:color="auto"/>
        <w:bottom w:val="none" w:sz="0" w:space="0" w:color="auto"/>
        <w:right w:val="none" w:sz="0" w:space="0" w:color="auto"/>
      </w:divBdr>
    </w:div>
    <w:div w:id="662202901">
      <w:bodyDiv w:val="1"/>
      <w:marLeft w:val="0"/>
      <w:marRight w:val="0"/>
      <w:marTop w:val="0"/>
      <w:marBottom w:val="0"/>
      <w:divBdr>
        <w:top w:val="none" w:sz="0" w:space="0" w:color="auto"/>
        <w:left w:val="none" w:sz="0" w:space="0" w:color="auto"/>
        <w:bottom w:val="none" w:sz="0" w:space="0" w:color="auto"/>
        <w:right w:val="none" w:sz="0" w:space="0" w:color="auto"/>
      </w:divBdr>
    </w:div>
    <w:div w:id="18578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326A0-5AF3-4285-966F-21616E61C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272</Words>
  <Characters>1498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AGUILAR</dc:creator>
  <cp:keywords/>
  <dc:description/>
  <cp:lastModifiedBy>ARIANA AGUILAR</cp:lastModifiedBy>
  <cp:revision>1</cp:revision>
  <cp:lastPrinted>2025-07-02T16:44:00Z</cp:lastPrinted>
  <dcterms:created xsi:type="dcterms:W3CDTF">2025-07-02T15:45:00Z</dcterms:created>
  <dcterms:modified xsi:type="dcterms:W3CDTF">2025-07-04T15:03:00Z</dcterms:modified>
</cp:coreProperties>
</file>